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  <w:lang w:eastAsia="ru-RU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933E00" w:rsidRPr="00C35810" w:rsidTr="00986784">
        <w:tc>
          <w:tcPr>
            <w:tcW w:w="1703" w:type="dxa"/>
          </w:tcPr>
          <w:p w:rsidR="00933E00" w:rsidRPr="00C05051" w:rsidRDefault="009901C0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94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941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41" w:type="dxa"/>
          </w:tcPr>
          <w:p w:rsidR="00933E00" w:rsidRPr="00C05051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05051" w:rsidRDefault="009901C0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2836" w:rsidRPr="00C0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81-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9770D" w:rsidRPr="00C35810" w:rsidRDefault="00542937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от 12.11.2020 № 51-п « </w:t>
      </w:r>
      <w:r w:rsidR="008C4E7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 кодов це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левых </w:t>
      </w:r>
      <w:proofErr w:type="gramStart"/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расходов бюджета муниципального образования</w:t>
      </w:r>
      <w:proofErr w:type="gramEnd"/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Зотинский сельсовет Туруханск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на 202</w:t>
      </w:r>
      <w:r w:rsidR="006738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E7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8C4E70" w:rsidP="00907AE8">
      <w:pPr>
        <w:widowControl w:val="0"/>
        <w:spacing w:before="12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AE8" w:rsidRPr="00C35810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01 июля 2013 года № 65н «Об утверждении Указаний о порядке применения бюджетной классификации Российской Федерации», Приказом Министерства финансов Российской Федерации от 08.06.2015 г. №</w:t>
      </w:r>
      <w:r w:rsidR="00C35810">
        <w:rPr>
          <w:rFonts w:ascii="Times New Roman" w:hAnsi="Times New Roman" w:cs="Times New Roman"/>
          <w:sz w:val="28"/>
          <w:szCs w:val="28"/>
        </w:rPr>
        <w:t xml:space="preserve"> </w:t>
      </w:r>
      <w:r w:rsidR="00907AE8" w:rsidRPr="00C35810">
        <w:rPr>
          <w:rFonts w:ascii="Times New Roman" w:hAnsi="Times New Roman" w:cs="Times New Roman"/>
          <w:sz w:val="28"/>
          <w:szCs w:val="28"/>
        </w:rPr>
        <w:t>90</w:t>
      </w:r>
      <w:r w:rsidR="00790758" w:rsidRPr="00C35810">
        <w:rPr>
          <w:rFonts w:ascii="Times New Roman" w:hAnsi="Times New Roman" w:cs="Times New Roman"/>
          <w:sz w:val="28"/>
          <w:szCs w:val="28"/>
        </w:rPr>
        <w:t xml:space="preserve"> </w:t>
      </w:r>
      <w:r w:rsidR="00907AE8" w:rsidRPr="00C35810">
        <w:rPr>
          <w:rFonts w:ascii="Times New Roman" w:hAnsi="Times New Roman" w:cs="Times New Roman"/>
          <w:sz w:val="28"/>
          <w:szCs w:val="28"/>
        </w:rPr>
        <w:t>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</w:t>
      </w:r>
      <w:proofErr w:type="gramEnd"/>
      <w:r w:rsidR="00907AE8" w:rsidRPr="00C35810">
        <w:rPr>
          <w:rFonts w:ascii="Times New Roman" w:hAnsi="Times New Roman" w:cs="Times New Roman"/>
          <w:sz w:val="28"/>
          <w:szCs w:val="28"/>
        </w:rPr>
        <w:t>. N 65н»</w:t>
      </w: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8C4E70" w:rsidP="0093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542937" w:rsidRDefault="00542937" w:rsidP="00C0505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 от 12.11.2020 № 51-п « Об утверждении  переченя</w:t>
      </w:r>
      <w:r w:rsidR="00C6102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0758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</w:t>
      </w:r>
      <w:r w:rsidR="00C6102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</w:t>
      </w:r>
      <w:proofErr w:type="gramStart"/>
      <w:r w:rsidR="00C6102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2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Красноярского края на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738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E70" w:rsidRPr="00C05051" w:rsidRDefault="00542937" w:rsidP="00542937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1 к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51" w:rsidRPr="00C05051" w:rsidRDefault="00C05051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5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</w:t>
      </w:r>
      <w:r>
        <w:rPr>
          <w:rFonts w:ascii="Times New Roman" w:eastAsia="Calibri" w:hAnsi="Times New Roman" w:cs="Times New Roman"/>
          <w:sz w:val="28"/>
          <w:szCs w:val="28"/>
        </w:rPr>
        <w:t>печатном издании</w:t>
      </w:r>
      <w:r w:rsidR="009901C0">
        <w:rPr>
          <w:rFonts w:ascii="Times New Roman" w:eastAsia="Calibri" w:hAnsi="Times New Roman" w:cs="Times New Roman"/>
          <w:sz w:val="28"/>
          <w:szCs w:val="28"/>
        </w:rPr>
        <w:t xml:space="preserve"> газете «</w:t>
      </w:r>
      <w:r w:rsidRPr="00C05051">
        <w:rPr>
          <w:rFonts w:ascii="Times New Roman" w:eastAsia="Calibri" w:hAnsi="Times New Roman" w:cs="Times New Roman"/>
          <w:sz w:val="28"/>
          <w:szCs w:val="28"/>
        </w:rPr>
        <w:t>Ведомости органов местного самоуправления Зотинского  сельсовета».</w:t>
      </w:r>
    </w:p>
    <w:p w:rsidR="00C05051" w:rsidRDefault="001302D0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CA">
        <w:rPr>
          <w:rFonts w:ascii="Times New Roman" w:eastAsia="Calibri" w:hAnsi="Times New Roman" w:cs="Times New Roman"/>
          <w:sz w:val="28"/>
          <w:szCs w:val="28"/>
        </w:rPr>
        <w:t xml:space="preserve">исполнением настоящего </w:t>
      </w:r>
      <w:r w:rsidR="00C05051" w:rsidRPr="00C05051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55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по фин</w:t>
      </w:r>
      <w:r w:rsidR="00CD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ансовым вопросам - главного бухгалтера       </w:t>
      </w:r>
      <w:r w:rsidR="003C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Реут</w:t>
      </w:r>
    </w:p>
    <w:p w:rsidR="00C05051" w:rsidRPr="00C05051" w:rsidRDefault="00C05051" w:rsidP="00C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597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Зотинского сельсовета: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Г.  Опарина </w:t>
      </w: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C05051" w:rsidRPr="00C05051" w:rsidRDefault="007C497A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901C0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7383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67383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9901C0"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="001A1DD3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05051" w:rsidRPr="00C05051" w:rsidRDefault="00C05051" w:rsidP="00C05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целевых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расходов бюджета муниципального </w:t>
      </w:r>
      <w:r w:rsidR="001B3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1B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Туруханского ра</w:t>
      </w:r>
      <w:r w:rsidR="00E3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Красноярского края  </w:t>
      </w:r>
      <w:r w:rsidR="00E3586D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738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W w:w="95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6"/>
        <w:gridCol w:w="7939"/>
      </w:tblGrid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E70" w:rsidRPr="00933E00" w:rsidRDefault="008C4E7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кода</w:t>
            </w:r>
          </w:p>
        </w:tc>
      </w:tr>
      <w:tr w:rsidR="00C052DB" w:rsidRPr="00933E00" w:rsidTr="0001281D">
        <w:trPr>
          <w:trHeight w:val="1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0120090020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A9520F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  <w:proofErr w:type="gramEnd"/>
          </w:p>
        </w:tc>
      </w:tr>
      <w:tr w:rsidR="00C052DB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0210090030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3406E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</w:tr>
      <w:tr w:rsidR="00BF6EDC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0220081860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A9520F" w:rsidP="002E1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</w:tr>
      <w:tr w:rsidR="00F11B65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B65" w:rsidRPr="00B858A6" w:rsidRDefault="00B858A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0310080500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B65" w:rsidRPr="00B858A6" w:rsidRDefault="00F11B65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0310081660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A9" w:rsidRPr="00B858A6" w:rsidRDefault="001E32EA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Организация общественных работ и временной занятости граждан</w:t>
            </w:r>
            <w:proofErr w:type="gramEnd"/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7E4EC7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</w:tr>
      <w:tr w:rsidR="00060AA9" w:rsidRPr="00933E00" w:rsidTr="0001281D">
        <w:trPr>
          <w:trHeight w:val="11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Озеленение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расходы на благоустройство в рамках муниципальной Программы "Обеспечение комфортной среды </w:t>
            </w: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на территории Зотинского сельсовета"  Содержание мест захоронения</w:t>
            </w:r>
          </w:p>
        </w:tc>
      </w:tr>
      <w:tr w:rsidR="00060AA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0310090080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</w:tr>
      <w:tr w:rsidR="00576E51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E51" w:rsidRPr="00B858A6" w:rsidRDefault="00576E51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D">
              <w:rPr>
                <w:rFonts w:ascii="Times New Roman" w:hAnsi="Times New Roman" w:cs="Times New Roman"/>
                <w:sz w:val="28"/>
                <w:szCs w:val="28"/>
              </w:rPr>
              <w:t>03100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0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E51" w:rsidRPr="00B858A6" w:rsidRDefault="00C35A0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5A09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</w:tr>
      <w:tr w:rsidR="001C4228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228" w:rsidRPr="001C4228" w:rsidRDefault="001C4228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CD">
              <w:rPr>
                <w:rFonts w:ascii="Times New Roman" w:hAnsi="Times New Roman" w:cs="Times New Roman"/>
                <w:sz w:val="28"/>
                <w:szCs w:val="28"/>
              </w:rPr>
              <w:t>03100</w:t>
            </w:r>
            <w:r w:rsidRPr="00A00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228" w:rsidRPr="00B858A6" w:rsidRDefault="00E97E8D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E8D">
              <w:rPr>
                <w:rFonts w:ascii="Times New Roman" w:hAnsi="Times New Roman" w:cs="Times New Roman"/>
                <w:sz w:val="28"/>
                <w:szCs w:val="28"/>
              </w:rPr>
              <w:t>Софинансирование. 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0320074120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DC0CC9" w:rsidRPr="00933E00" w:rsidTr="00BA5A1F">
        <w:trPr>
          <w:trHeight w:val="1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03200S4120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E45990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032007508</w:t>
            </w:r>
            <w:r w:rsidR="00DC0CC9"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03200</w:t>
            </w: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4599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содержание дорог в сельских поселениях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0320075090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03200S5090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</w:tr>
      <w:tr w:rsidR="00287C26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C26" w:rsidRPr="00B858A6" w:rsidRDefault="00287C26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330080410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C26" w:rsidRPr="00B858A6" w:rsidRDefault="00287C26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228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в рамках муниципальной Программы "Обеспечение комфортной среды проживания на территории Зотинского сельсовета" подпрограммы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</w:tr>
      <w:tr w:rsidR="00712836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8620051180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11651E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712836" w:rsidRPr="00933E00" w:rsidTr="0001281D">
        <w:trPr>
          <w:trHeight w:val="12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8620075140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712836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20" w:rsidRPr="00B858A6" w:rsidRDefault="00C61020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9110090090</w:t>
            </w:r>
          </w:p>
          <w:p w:rsidR="008C4E70" w:rsidRPr="00B858A6" w:rsidRDefault="008C4E7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ED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</w:tr>
      <w:tr w:rsidR="00712836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B858A6" w:rsidRDefault="00712836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B858A6" w:rsidRDefault="0011651E" w:rsidP="008C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исполнительных органов местных администраций в рамках непрограмных расходов</w:t>
            </w:r>
          </w:p>
        </w:tc>
      </w:tr>
      <w:tr w:rsidR="007E6BB3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BB3" w:rsidRPr="00B858A6" w:rsidRDefault="007E6BB3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</w:t>
            </w:r>
            <w:r w:rsidR="00A00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B3" w:rsidRPr="00B858A6" w:rsidRDefault="007105AA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1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71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рамках непрограммных расходов общего характера</w:t>
            </w:r>
          </w:p>
        </w:tc>
      </w:tr>
      <w:tr w:rsidR="008C4E70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E70" w:rsidRPr="00B858A6" w:rsidRDefault="00C6102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</w:tr>
      <w:tr w:rsidR="00C550D8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0D8" w:rsidRPr="00C550D8" w:rsidRDefault="00C550D8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9310090100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0D8" w:rsidRPr="00B858A6" w:rsidRDefault="00576E51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в объекты муниципальной собственности</w:t>
            </w:r>
          </w:p>
        </w:tc>
      </w:tr>
      <w:tr w:rsidR="00BA5A1F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A1F" w:rsidRPr="00B858A6" w:rsidRDefault="00BA5A1F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9410090110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1F" w:rsidRPr="00B858A6" w:rsidRDefault="00BA5A1F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</w:tr>
    </w:tbl>
    <w:p w:rsidR="00034332" w:rsidRDefault="00034332" w:rsidP="00337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E70" w:rsidRPr="00933E0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FEE" w:rsidRPr="00933E00" w:rsidRDefault="009E4905">
      <w:pPr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0128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337C4F"/>
    <w:multiLevelType w:val="multilevel"/>
    <w:tmpl w:val="450EBEF0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70"/>
    <w:rsid w:val="0001281D"/>
    <w:rsid w:val="00034332"/>
    <w:rsid w:val="00060AA9"/>
    <w:rsid w:val="00090334"/>
    <w:rsid w:val="00094105"/>
    <w:rsid w:val="000D6909"/>
    <w:rsid w:val="000F08BF"/>
    <w:rsid w:val="00107880"/>
    <w:rsid w:val="0011651E"/>
    <w:rsid w:val="001302D0"/>
    <w:rsid w:val="00163B3D"/>
    <w:rsid w:val="00172407"/>
    <w:rsid w:val="001818D9"/>
    <w:rsid w:val="00195990"/>
    <w:rsid w:val="001A1DD3"/>
    <w:rsid w:val="001B3321"/>
    <w:rsid w:val="001C4228"/>
    <w:rsid w:val="001E32EA"/>
    <w:rsid w:val="00230011"/>
    <w:rsid w:val="00265147"/>
    <w:rsid w:val="00287C26"/>
    <w:rsid w:val="002C27ED"/>
    <w:rsid w:val="002C5646"/>
    <w:rsid w:val="002D4975"/>
    <w:rsid w:val="002E19D5"/>
    <w:rsid w:val="002F726B"/>
    <w:rsid w:val="003044C6"/>
    <w:rsid w:val="00337864"/>
    <w:rsid w:val="003406EB"/>
    <w:rsid w:val="00377D2E"/>
    <w:rsid w:val="0038440D"/>
    <w:rsid w:val="003B7F68"/>
    <w:rsid w:val="003C65CF"/>
    <w:rsid w:val="00417318"/>
    <w:rsid w:val="00462A34"/>
    <w:rsid w:val="004818C4"/>
    <w:rsid w:val="005303E1"/>
    <w:rsid w:val="00532FC3"/>
    <w:rsid w:val="00542937"/>
    <w:rsid w:val="00546488"/>
    <w:rsid w:val="00550062"/>
    <w:rsid w:val="00576E51"/>
    <w:rsid w:val="005916BB"/>
    <w:rsid w:val="00597555"/>
    <w:rsid w:val="00603BE0"/>
    <w:rsid w:val="00673839"/>
    <w:rsid w:val="00676406"/>
    <w:rsid w:val="00695240"/>
    <w:rsid w:val="007105AA"/>
    <w:rsid w:val="007106DC"/>
    <w:rsid w:val="00712836"/>
    <w:rsid w:val="007636CC"/>
    <w:rsid w:val="00790758"/>
    <w:rsid w:val="007A0DC8"/>
    <w:rsid w:val="007C497A"/>
    <w:rsid w:val="007C578B"/>
    <w:rsid w:val="007D7CC2"/>
    <w:rsid w:val="007E4EC7"/>
    <w:rsid w:val="007E6BB3"/>
    <w:rsid w:val="007F1CFC"/>
    <w:rsid w:val="00802DA0"/>
    <w:rsid w:val="008347F6"/>
    <w:rsid w:val="00841B35"/>
    <w:rsid w:val="00844217"/>
    <w:rsid w:val="008C03C7"/>
    <w:rsid w:val="008C4E70"/>
    <w:rsid w:val="008F3BF8"/>
    <w:rsid w:val="00907AE8"/>
    <w:rsid w:val="00920C00"/>
    <w:rsid w:val="00933E00"/>
    <w:rsid w:val="00944BBC"/>
    <w:rsid w:val="009470AA"/>
    <w:rsid w:val="00957C9D"/>
    <w:rsid w:val="00986278"/>
    <w:rsid w:val="009901C0"/>
    <w:rsid w:val="009A27CA"/>
    <w:rsid w:val="009D227F"/>
    <w:rsid w:val="009E4905"/>
    <w:rsid w:val="009F1C9E"/>
    <w:rsid w:val="00A003CD"/>
    <w:rsid w:val="00A9520F"/>
    <w:rsid w:val="00AC470D"/>
    <w:rsid w:val="00AD2454"/>
    <w:rsid w:val="00B341F4"/>
    <w:rsid w:val="00B811F6"/>
    <w:rsid w:val="00B858A6"/>
    <w:rsid w:val="00BA5A1F"/>
    <w:rsid w:val="00BF6EDC"/>
    <w:rsid w:val="00C05051"/>
    <w:rsid w:val="00C052DB"/>
    <w:rsid w:val="00C12A18"/>
    <w:rsid w:val="00C35810"/>
    <w:rsid w:val="00C35A09"/>
    <w:rsid w:val="00C36CAB"/>
    <w:rsid w:val="00C45331"/>
    <w:rsid w:val="00C550D8"/>
    <w:rsid w:val="00C61020"/>
    <w:rsid w:val="00C64DCC"/>
    <w:rsid w:val="00C93886"/>
    <w:rsid w:val="00CB7BA1"/>
    <w:rsid w:val="00CC0DF1"/>
    <w:rsid w:val="00CD7DFB"/>
    <w:rsid w:val="00D074B3"/>
    <w:rsid w:val="00D25AAC"/>
    <w:rsid w:val="00D508EE"/>
    <w:rsid w:val="00DC0CC9"/>
    <w:rsid w:val="00E3586D"/>
    <w:rsid w:val="00E45990"/>
    <w:rsid w:val="00E91F43"/>
    <w:rsid w:val="00E97E8D"/>
    <w:rsid w:val="00EB0442"/>
    <w:rsid w:val="00F11B65"/>
    <w:rsid w:val="00F272E8"/>
    <w:rsid w:val="00F9770D"/>
    <w:rsid w:val="00FB25F0"/>
    <w:rsid w:val="00FC24E9"/>
    <w:rsid w:val="00FC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856C-3F30-4C50-84EF-232D415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USER04567</cp:lastModifiedBy>
  <cp:revision>97</cp:revision>
  <cp:lastPrinted>2021-12-23T04:08:00Z</cp:lastPrinted>
  <dcterms:created xsi:type="dcterms:W3CDTF">2015-11-12T17:47:00Z</dcterms:created>
  <dcterms:modified xsi:type="dcterms:W3CDTF">2021-12-23T04:09:00Z</dcterms:modified>
</cp:coreProperties>
</file>