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A4" w:rsidRDefault="00E83AA4" w:rsidP="00E83AA4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  <w:r w:rsidRPr="00EC5B0F">
        <w:rPr>
          <w:rFonts w:eastAsia="Calibri"/>
          <w:noProof/>
          <w:sz w:val="22"/>
          <w:szCs w:val="22"/>
        </w:rPr>
        <w:drawing>
          <wp:inline distT="0" distB="0" distL="0" distR="0">
            <wp:extent cx="428625" cy="428625"/>
            <wp:effectExtent l="19050" t="0" r="9525" b="0"/>
            <wp:docPr id="1" name="Рисунок 2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6" cy="4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A4" w:rsidRPr="00B06A85" w:rsidRDefault="00E83AA4" w:rsidP="00E83AA4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b/>
          <w:color w:val="000000" w:themeColor="text1"/>
          <w:sz w:val="28"/>
          <w:szCs w:val="28"/>
        </w:rPr>
      </w:pPr>
      <w:r w:rsidRPr="00B06A85">
        <w:rPr>
          <w:b/>
          <w:color w:val="000000" w:themeColor="text1"/>
          <w:sz w:val="28"/>
          <w:szCs w:val="28"/>
        </w:rPr>
        <w:t>АДМИНИСТРАЦИЯ ЗОТИНСКОГО СЕЛЬСОВЕТА</w:t>
      </w:r>
    </w:p>
    <w:p w:rsidR="00E83AA4" w:rsidRPr="00EC5B0F" w:rsidRDefault="00E83AA4" w:rsidP="00E83AA4">
      <w:pPr>
        <w:ind w:right="-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ТУРУХАНСКОГО</w:t>
      </w:r>
      <w:r w:rsidRPr="00EC5B0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E83AA4" w:rsidRPr="00EC5B0F" w:rsidRDefault="00E83AA4" w:rsidP="00E83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83AA4" w:rsidRDefault="00E83AA4" w:rsidP="00E83AA4">
      <w:pPr>
        <w:ind w:right="-1"/>
        <w:jc w:val="center"/>
        <w:rPr>
          <w:b/>
          <w:sz w:val="32"/>
          <w:szCs w:val="32"/>
        </w:rPr>
      </w:pPr>
    </w:p>
    <w:p w:rsidR="00E83AA4" w:rsidRPr="00EC5B0F" w:rsidRDefault="00E83AA4" w:rsidP="00E83AA4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30348B">
        <w:rPr>
          <w:b/>
          <w:sz w:val="32"/>
          <w:szCs w:val="32"/>
        </w:rPr>
        <w:t xml:space="preserve"> </w:t>
      </w:r>
    </w:p>
    <w:p w:rsidR="00E83AA4" w:rsidRPr="00EC5B0F" w:rsidRDefault="00E83AA4" w:rsidP="00E83AA4">
      <w:pPr>
        <w:ind w:right="-1"/>
        <w:jc w:val="center"/>
        <w:rPr>
          <w:b/>
          <w:sz w:val="32"/>
          <w:szCs w:val="32"/>
        </w:rPr>
      </w:pPr>
    </w:p>
    <w:p w:rsidR="00E83AA4" w:rsidRPr="00EE0434" w:rsidRDefault="0030348B" w:rsidP="00E83A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3718A9">
        <w:rPr>
          <w:sz w:val="28"/>
          <w:szCs w:val="28"/>
        </w:rPr>
        <w:t>.10.2022</w:t>
      </w:r>
      <w:r w:rsidR="00E83AA4" w:rsidRPr="00EC5B0F">
        <w:rPr>
          <w:sz w:val="28"/>
          <w:szCs w:val="28"/>
        </w:rPr>
        <w:t xml:space="preserve">          </w:t>
      </w:r>
      <w:r w:rsidR="003718A9">
        <w:rPr>
          <w:sz w:val="28"/>
          <w:szCs w:val="28"/>
        </w:rPr>
        <w:t xml:space="preserve">        </w:t>
      </w:r>
      <w:r w:rsidR="00E83AA4" w:rsidRPr="00EC5B0F">
        <w:rPr>
          <w:sz w:val="28"/>
          <w:szCs w:val="28"/>
        </w:rPr>
        <w:t xml:space="preserve">             </w:t>
      </w:r>
      <w:r w:rsidR="00E83AA4">
        <w:rPr>
          <w:sz w:val="28"/>
          <w:szCs w:val="28"/>
        </w:rPr>
        <w:t xml:space="preserve">  </w:t>
      </w:r>
      <w:r w:rsidR="00E83AA4" w:rsidRPr="00EC5B0F">
        <w:rPr>
          <w:sz w:val="28"/>
          <w:szCs w:val="28"/>
        </w:rPr>
        <w:t xml:space="preserve">  с. Зотино </w:t>
      </w:r>
      <w:r w:rsidR="00E83AA4">
        <w:rPr>
          <w:sz w:val="28"/>
          <w:szCs w:val="28"/>
        </w:rPr>
        <w:t xml:space="preserve">                                 №  </w:t>
      </w:r>
      <w:r w:rsidR="00BA0654">
        <w:rPr>
          <w:sz w:val="28"/>
          <w:szCs w:val="28"/>
        </w:rPr>
        <w:t>43</w:t>
      </w:r>
      <w:r w:rsidR="00E83AA4">
        <w:rPr>
          <w:sz w:val="28"/>
          <w:szCs w:val="28"/>
        </w:rPr>
        <w:t>-п</w:t>
      </w:r>
    </w:p>
    <w:p w:rsidR="00E83AA4" w:rsidRPr="00EC5B0F" w:rsidRDefault="00E83AA4" w:rsidP="00E83AA4">
      <w:pPr>
        <w:ind w:right="-1"/>
        <w:jc w:val="both"/>
        <w:rPr>
          <w:sz w:val="22"/>
          <w:szCs w:val="22"/>
        </w:rPr>
      </w:pP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  <w:r w:rsidRPr="00EC5B0F">
        <w:rPr>
          <w:sz w:val="28"/>
          <w:szCs w:val="28"/>
        </w:rPr>
        <w:tab/>
      </w:r>
    </w:p>
    <w:p w:rsidR="00E83AA4" w:rsidRPr="00D72045" w:rsidRDefault="00E83AA4" w:rsidP="00E83AA4">
      <w:pPr>
        <w:pStyle w:val="1"/>
        <w:ind w:left="0" w:right="-1" w:firstLine="567"/>
        <w:jc w:val="left"/>
        <w:rPr>
          <w:b/>
          <w:szCs w:val="28"/>
        </w:rPr>
      </w:pPr>
      <w:proofErr w:type="gramStart"/>
      <w:r>
        <w:rPr>
          <w:b/>
          <w:szCs w:val="28"/>
        </w:rPr>
        <w:t>О внесении изменений и дополнений в постановление  от 22.12.2017 № 65-п «</w:t>
      </w:r>
      <w:r w:rsidRPr="00D72045">
        <w:rPr>
          <w:b/>
          <w:szCs w:val="28"/>
        </w:rPr>
        <w:t>О Положении о комиссии</w:t>
      </w:r>
      <w:r>
        <w:rPr>
          <w:b/>
          <w:szCs w:val="28"/>
        </w:rPr>
        <w:t xml:space="preserve"> </w:t>
      </w:r>
      <w:r w:rsidRPr="00D72045">
        <w:rPr>
          <w:b/>
          <w:szCs w:val="28"/>
        </w:rPr>
        <w:t>по соблюдению требований</w:t>
      </w:r>
      <w:r>
        <w:rPr>
          <w:b/>
          <w:szCs w:val="28"/>
        </w:rPr>
        <w:t xml:space="preserve"> </w:t>
      </w:r>
      <w:r w:rsidRPr="00D72045">
        <w:rPr>
          <w:b/>
          <w:szCs w:val="28"/>
        </w:rPr>
        <w:t>к служебному поведению</w:t>
      </w:r>
      <w:r>
        <w:rPr>
          <w:b/>
          <w:szCs w:val="28"/>
        </w:rPr>
        <w:t xml:space="preserve"> </w:t>
      </w:r>
      <w:r w:rsidRPr="00D72045">
        <w:rPr>
          <w:b/>
          <w:szCs w:val="28"/>
        </w:rPr>
        <w:t>муниципальных служащих и</w:t>
      </w:r>
      <w:r>
        <w:rPr>
          <w:b/>
          <w:szCs w:val="28"/>
        </w:rPr>
        <w:t xml:space="preserve"> </w:t>
      </w:r>
      <w:r w:rsidRPr="00D72045">
        <w:rPr>
          <w:b/>
          <w:szCs w:val="28"/>
        </w:rPr>
        <w:t>урегулированию</w:t>
      </w:r>
      <w:r>
        <w:rPr>
          <w:b/>
          <w:szCs w:val="28"/>
        </w:rPr>
        <w:t xml:space="preserve"> </w:t>
      </w:r>
      <w:r w:rsidRPr="00D72045">
        <w:rPr>
          <w:b/>
          <w:szCs w:val="28"/>
        </w:rPr>
        <w:t>конфликта интересов</w:t>
      </w:r>
      <w:r>
        <w:rPr>
          <w:b/>
          <w:szCs w:val="28"/>
        </w:rPr>
        <w:t xml:space="preserve"> </w:t>
      </w:r>
      <w:r w:rsidRPr="00D72045">
        <w:rPr>
          <w:b/>
          <w:szCs w:val="28"/>
        </w:rPr>
        <w:t xml:space="preserve"> в  Администрации Зотинского </w:t>
      </w:r>
      <w:r>
        <w:rPr>
          <w:b/>
          <w:szCs w:val="28"/>
        </w:rPr>
        <w:t xml:space="preserve"> </w:t>
      </w:r>
      <w:r w:rsidRPr="00D72045">
        <w:rPr>
          <w:b/>
          <w:szCs w:val="28"/>
        </w:rPr>
        <w:t>сельсовета</w:t>
      </w:r>
      <w:r>
        <w:rPr>
          <w:b/>
          <w:szCs w:val="28"/>
        </w:rPr>
        <w:t>»</w:t>
      </w:r>
      <w:proofErr w:type="gramEnd"/>
    </w:p>
    <w:p w:rsidR="00E83AA4" w:rsidRPr="00D72045" w:rsidRDefault="00E83AA4" w:rsidP="00E83AA4">
      <w:pPr>
        <w:pStyle w:val="1"/>
        <w:ind w:left="-360" w:right="-1" w:firstLine="709"/>
        <w:jc w:val="left"/>
        <w:rPr>
          <w:szCs w:val="28"/>
        </w:rPr>
      </w:pPr>
    </w:p>
    <w:p w:rsidR="00E83AA4" w:rsidRDefault="00E83AA4" w:rsidP="00E83AA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7204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D72045">
        <w:rPr>
          <w:sz w:val="28"/>
          <w:szCs w:val="28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Pr="00D72045">
          <w:rPr>
            <w:sz w:val="28"/>
            <w:szCs w:val="28"/>
          </w:rPr>
          <w:t>2007 г</w:t>
        </w:r>
      </w:smartTag>
      <w:r w:rsidRPr="00D72045">
        <w:rPr>
          <w:sz w:val="28"/>
          <w:szCs w:val="28"/>
        </w:rPr>
        <w:t>.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D72045">
        <w:rPr>
          <w:sz w:val="28"/>
          <w:szCs w:val="28"/>
        </w:rPr>
        <w:t>от 25 декабря 2008 № 273-ФЗ «О противодействии коррупции»</w:t>
      </w:r>
      <w:proofErr w:type="gramStart"/>
      <w:r w:rsidRPr="00D72045">
        <w:rPr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07.05.2013 № 79-ФЗ «О запрете отдельным категориям лиц открывать  и иметь счета (вклады),хранить наличные денежные средства  и ценности в иностраннных банках,расположенных за пределами  территории Российской Федерации, владеть и (или) пользоваться иностранными финансовыми инструментами», </w:t>
      </w:r>
      <w:r w:rsidRPr="00D72045">
        <w:rPr>
          <w:sz w:val="28"/>
          <w:szCs w:val="28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r>
        <w:rPr>
          <w:sz w:val="28"/>
          <w:szCs w:val="28"/>
        </w:rPr>
        <w:t xml:space="preserve"> руководствуясь </w:t>
      </w:r>
      <w:r w:rsidRPr="00D72045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 14, 17, </w:t>
      </w:r>
      <w:r w:rsidRPr="00D72045">
        <w:rPr>
          <w:sz w:val="28"/>
          <w:szCs w:val="28"/>
        </w:rPr>
        <w:t>44, 45 Устава Зотинского сельсовета</w:t>
      </w:r>
      <w:r w:rsidRPr="00D7204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Зотинского сельсовета</w:t>
      </w:r>
      <w:r w:rsidRPr="00D72045">
        <w:rPr>
          <w:sz w:val="28"/>
          <w:szCs w:val="28"/>
        </w:rPr>
        <w:t xml:space="preserve"> </w:t>
      </w:r>
    </w:p>
    <w:p w:rsidR="00E83AA4" w:rsidRDefault="00E83AA4" w:rsidP="00E83AA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3AA4" w:rsidRPr="00D72045" w:rsidRDefault="00E83AA4" w:rsidP="00E83AA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D7204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83AA4" w:rsidRPr="00D72045" w:rsidRDefault="00E83AA4" w:rsidP="00E83AA4">
      <w:pPr>
        <w:jc w:val="center"/>
        <w:rPr>
          <w:sz w:val="28"/>
          <w:szCs w:val="28"/>
        </w:rPr>
      </w:pPr>
    </w:p>
    <w:p w:rsidR="00E83AA4" w:rsidRDefault="00E83AA4" w:rsidP="00E83AA4">
      <w:pPr>
        <w:pStyle w:val="1"/>
        <w:numPr>
          <w:ilvl w:val="0"/>
          <w:numId w:val="13"/>
        </w:numPr>
        <w:ind w:left="0" w:right="-1" w:firstLine="525"/>
        <w:jc w:val="both"/>
        <w:rPr>
          <w:szCs w:val="28"/>
        </w:rPr>
      </w:pPr>
      <w:r>
        <w:rPr>
          <w:szCs w:val="28"/>
        </w:rPr>
        <w:t>Внести изменения и дополнения в</w:t>
      </w:r>
      <w:r w:rsidRPr="00D72045">
        <w:rPr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</w:t>
      </w:r>
      <w:r>
        <w:rPr>
          <w:szCs w:val="28"/>
        </w:rPr>
        <w:t xml:space="preserve"> </w:t>
      </w:r>
      <w:r w:rsidRPr="00D72045">
        <w:rPr>
          <w:szCs w:val="28"/>
        </w:rPr>
        <w:t>Администрации Зотинского сельсовета</w:t>
      </w:r>
      <w:r>
        <w:rPr>
          <w:szCs w:val="28"/>
        </w:rPr>
        <w:t xml:space="preserve">, утвержденного постановлением от 22.12.2017 № 65-п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-  Положение)</w:t>
      </w:r>
      <w:r w:rsidRPr="00D72045">
        <w:rPr>
          <w:szCs w:val="28"/>
        </w:rPr>
        <w:t>.</w:t>
      </w:r>
    </w:p>
    <w:p w:rsidR="000558EC" w:rsidRDefault="000558EC" w:rsidP="003718A9">
      <w:pPr>
        <w:pStyle w:val="ae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часть III Положения  внести следующие изменения:</w:t>
      </w:r>
    </w:p>
    <w:p w:rsidR="003718A9" w:rsidRDefault="003718A9" w:rsidP="003718A9">
      <w:pPr>
        <w:pStyle w:val="ae"/>
        <w:numPr>
          <w:ilvl w:val="1"/>
          <w:numId w:val="13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Абзац 4 пункта б) статьи 1 изложить в следующей редакции</w:t>
      </w:r>
    </w:p>
    <w:p w:rsidR="003718A9" w:rsidRPr="003718A9" w:rsidRDefault="003718A9" w:rsidP="003718A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3718A9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3718A9">
        <w:rPr>
          <w:color w:val="000000" w:themeColor="text1"/>
          <w:sz w:val="28"/>
          <w:szCs w:val="28"/>
        </w:rPr>
        <w:t>увед</w:t>
      </w:r>
      <w:r>
        <w:rPr>
          <w:color w:val="000000" w:themeColor="text1"/>
          <w:sz w:val="28"/>
          <w:szCs w:val="28"/>
        </w:rPr>
        <w:t>омление муниципаль</w:t>
      </w:r>
      <w:r w:rsidRPr="003718A9">
        <w:rPr>
          <w:color w:val="000000" w:themeColor="text1"/>
          <w:sz w:val="28"/>
          <w:szCs w:val="28"/>
        </w:rPr>
        <w:t xml:space="preserve">ного служащего о возникновении личной заинтересованности при исполнении должностных обязанностей, </w:t>
      </w:r>
      <w:proofErr w:type="gramStart"/>
      <w:r w:rsidRPr="003718A9">
        <w:rPr>
          <w:color w:val="000000" w:themeColor="text1"/>
          <w:sz w:val="28"/>
          <w:szCs w:val="28"/>
        </w:rPr>
        <w:t>которая</w:t>
      </w:r>
      <w:proofErr w:type="gramEnd"/>
      <w:r w:rsidRPr="003718A9">
        <w:rPr>
          <w:color w:val="000000" w:themeColor="text1"/>
          <w:sz w:val="28"/>
          <w:szCs w:val="28"/>
        </w:rPr>
        <w:t xml:space="preserve"> приводит или может привести к конфликту интересов;</w:t>
      </w:r>
      <w:r>
        <w:rPr>
          <w:color w:val="000000" w:themeColor="text1"/>
          <w:sz w:val="28"/>
          <w:szCs w:val="28"/>
        </w:rPr>
        <w:t>»</w:t>
      </w:r>
    </w:p>
    <w:p w:rsidR="00745927" w:rsidRPr="003718A9" w:rsidRDefault="000558EC" w:rsidP="003718A9">
      <w:pPr>
        <w:pStyle w:val="ae"/>
        <w:numPr>
          <w:ilvl w:val="1"/>
          <w:numId w:val="13"/>
        </w:numPr>
        <w:ind w:left="0" w:firstLine="567"/>
        <w:rPr>
          <w:sz w:val="28"/>
          <w:szCs w:val="28"/>
        </w:rPr>
      </w:pPr>
      <w:r w:rsidRPr="003718A9">
        <w:rPr>
          <w:sz w:val="28"/>
          <w:szCs w:val="28"/>
        </w:rPr>
        <w:t xml:space="preserve">Пункт б)  статьи </w:t>
      </w:r>
      <w:r w:rsidR="002D7B28" w:rsidRPr="003718A9">
        <w:rPr>
          <w:sz w:val="28"/>
          <w:szCs w:val="28"/>
        </w:rPr>
        <w:t xml:space="preserve"> 1</w:t>
      </w:r>
      <w:r w:rsidR="00123F64" w:rsidRPr="003718A9">
        <w:rPr>
          <w:sz w:val="28"/>
          <w:szCs w:val="28"/>
        </w:rPr>
        <w:t xml:space="preserve"> </w:t>
      </w:r>
      <w:r w:rsidR="00745927" w:rsidRPr="003718A9">
        <w:rPr>
          <w:sz w:val="28"/>
          <w:szCs w:val="28"/>
        </w:rPr>
        <w:t xml:space="preserve"> </w:t>
      </w:r>
      <w:r w:rsidR="004F66D4" w:rsidRPr="003718A9">
        <w:rPr>
          <w:sz w:val="28"/>
          <w:szCs w:val="28"/>
        </w:rPr>
        <w:t xml:space="preserve"> Полож</w:t>
      </w:r>
      <w:r w:rsidR="00745927" w:rsidRPr="003718A9">
        <w:rPr>
          <w:sz w:val="28"/>
          <w:szCs w:val="28"/>
        </w:rPr>
        <w:t xml:space="preserve">ения дополнить  абзацем 5 </w:t>
      </w:r>
      <w:r w:rsidR="004F66D4" w:rsidRPr="003718A9">
        <w:rPr>
          <w:sz w:val="28"/>
          <w:szCs w:val="28"/>
        </w:rPr>
        <w:t>следующего содержания:</w:t>
      </w:r>
    </w:p>
    <w:p w:rsidR="00745927" w:rsidRDefault="00745927" w:rsidP="00745927">
      <w:pPr>
        <w:pStyle w:val="ae"/>
        <w:ind w:left="0" w:firstLine="525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45927">
        <w:rPr>
          <w:sz w:val="28"/>
          <w:szCs w:val="28"/>
        </w:rPr>
        <w:t xml:space="preserve">- заявление муниципального служащего о невозможности выполнить требования Федерального </w:t>
      </w:r>
      <w:hyperlink r:id="rId9" w:history="1">
        <w:r w:rsidRPr="003718A9">
          <w:rPr>
            <w:color w:val="000000"/>
            <w:sz w:val="28"/>
            <w:szCs w:val="28"/>
          </w:rPr>
          <w:t>закона</w:t>
        </w:r>
      </w:hyperlink>
      <w:r w:rsidRPr="003718A9">
        <w:rPr>
          <w:sz w:val="28"/>
          <w:szCs w:val="28"/>
        </w:rPr>
        <w:t xml:space="preserve"> </w:t>
      </w:r>
      <w:hyperlink r:id="rId10" w:tgtFrame="_blank" w:history="1">
        <w:r w:rsidRPr="003718A9">
          <w:rPr>
            <w:sz w:val="28"/>
            <w:szCs w:val="28"/>
          </w:rPr>
          <w:t>от 07.05.2013 № 79-ФЗ</w:t>
        </w:r>
      </w:hyperlink>
      <w:r w:rsidRPr="003718A9">
        <w:rPr>
          <w:sz w:val="28"/>
          <w:szCs w:val="28"/>
        </w:rPr>
        <w:t xml:space="preserve"> </w:t>
      </w:r>
      <w:r w:rsidRPr="00745927">
        <w:rPr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745927">
        <w:rPr>
          <w:sz w:val="28"/>
          <w:szCs w:val="28"/>
        </w:rPr>
        <w:lastRenderedPageBreak/>
        <w:t xml:space="preserve">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</w:t>
      </w:r>
      <w:hyperlink r:id="rId11" w:tgtFrame="_blank" w:history="1">
        <w:r w:rsidRPr="003718A9">
          <w:rPr>
            <w:sz w:val="28"/>
            <w:szCs w:val="28"/>
          </w:rPr>
          <w:t>от 07.05.2013 № 79-ФЗ</w:t>
        </w:r>
      </w:hyperlink>
      <w:r w:rsidRPr="003718A9">
        <w:rPr>
          <w:sz w:val="28"/>
          <w:szCs w:val="28"/>
        </w:rPr>
        <w:t>)</w:t>
      </w:r>
      <w:r w:rsidRPr="00745927">
        <w:rPr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</w:t>
      </w:r>
      <w:proofErr w:type="gramEnd"/>
      <w:r w:rsidRPr="00745927">
        <w:rPr>
          <w:sz w:val="28"/>
          <w:szCs w:val="28"/>
        </w:rPr>
        <w:t xml:space="preserve"> </w:t>
      </w:r>
      <w:proofErr w:type="gramStart"/>
      <w:r w:rsidRPr="00745927">
        <w:rPr>
          <w:sz w:val="28"/>
          <w:szCs w:val="28"/>
        </w:rPr>
        <w:t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sz w:val="28"/>
          <w:szCs w:val="28"/>
        </w:rPr>
        <w:t>»</w:t>
      </w:r>
      <w:bookmarkStart w:id="0" w:name="Par130"/>
      <w:bookmarkEnd w:id="0"/>
      <w:proofErr w:type="gramEnd"/>
    </w:p>
    <w:p w:rsidR="00745927" w:rsidRDefault="00745927" w:rsidP="00745927">
      <w:pPr>
        <w:pStyle w:val="ae"/>
        <w:ind w:left="0" w:firstLine="525"/>
        <w:rPr>
          <w:sz w:val="28"/>
          <w:szCs w:val="28"/>
        </w:rPr>
      </w:pPr>
    </w:p>
    <w:p w:rsidR="003718A9" w:rsidRDefault="000558EC" w:rsidP="003718A9">
      <w:pPr>
        <w:pStyle w:val="ae"/>
        <w:numPr>
          <w:ilvl w:val="1"/>
          <w:numId w:val="13"/>
        </w:numPr>
        <w:ind w:left="0" w:firstLine="585"/>
        <w:rPr>
          <w:sz w:val="28"/>
          <w:szCs w:val="28"/>
        </w:rPr>
      </w:pPr>
      <w:r w:rsidRPr="003718A9">
        <w:rPr>
          <w:sz w:val="28"/>
          <w:szCs w:val="28"/>
        </w:rPr>
        <w:t xml:space="preserve"> Статью </w:t>
      </w:r>
      <w:r w:rsidR="00745927" w:rsidRPr="003718A9">
        <w:rPr>
          <w:sz w:val="28"/>
          <w:szCs w:val="28"/>
        </w:rPr>
        <w:t xml:space="preserve"> 1</w:t>
      </w:r>
      <w:r w:rsidR="005167BE" w:rsidRPr="003718A9">
        <w:rPr>
          <w:sz w:val="28"/>
          <w:szCs w:val="28"/>
        </w:rPr>
        <w:t xml:space="preserve"> Положения </w:t>
      </w:r>
      <w:r w:rsidR="00745927" w:rsidRPr="003718A9">
        <w:rPr>
          <w:sz w:val="28"/>
          <w:szCs w:val="28"/>
        </w:rPr>
        <w:t xml:space="preserve"> дополнить </w:t>
      </w:r>
      <w:r w:rsidR="008B72B4" w:rsidRPr="003718A9">
        <w:rPr>
          <w:sz w:val="28"/>
          <w:szCs w:val="28"/>
        </w:rPr>
        <w:t xml:space="preserve"> </w:t>
      </w:r>
      <w:r w:rsidRPr="003718A9">
        <w:rPr>
          <w:sz w:val="28"/>
          <w:szCs w:val="28"/>
        </w:rPr>
        <w:t xml:space="preserve">пунктом </w:t>
      </w:r>
      <w:r w:rsidR="00745927" w:rsidRPr="003718A9">
        <w:rPr>
          <w:sz w:val="28"/>
          <w:szCs w:val="28"/>
        </w:rPr>
        <w:t>5.1. следующего содержания:</w:t>
      </w:r>
    </w:p>
    <w:p w:rsidR="00745927" w:rsidRPr="003718A9" w:rsidRDefault="00745927" w:rsidP="003718A9">
      <w:pPr>
        <w:rPr>
          <w:sz w:val="28"/>
          <w:szCs w:val="28"/>
        </w:rPr>
      </w:pPr>
      <w:r w:rsidRPr="003718A9">
        <w:rPr>
          <w:sz w:val="28"/>
          <w:szCs w:val="28"/>
        </w:rPr>
        <w:t xml:space="preserve">«5.1. Заседание комиссии по рассмотрению заявлений, указанных в </w:t>
      </w:r>
      <w:hyperlink r:id="rId12" w:anchor="Par127" w:history="1">
        <w:r w:rsidRPr="003718A9">
          <w:rPr>
            <w:color w:val="000000"/>
            <w:sz w:val="28"/>
            <w:szCs w:val="28"/>
          </w:rPr>
          <w:t>абзацах третьем</w:t>
        </w:r>
      </w:hyperlink>
      <w:r w:rsidRPr="003718A9">
        <w:rPr>
          <w:sz w:val="28"/>
          <w:szCs w:val="28"/>
        </w:rPr>
        <w:t xml:space="preserve"> и </w:t>
      </w:r>
      <w:r w:rsidR="008B72B4" w:rsidRPr="003718A9">
        <w:rPr>
          <w:color w:val="000000"/>
          <w:sz w:val="28"/>
          <w:szCs w:val="28"/>
        </w:rPr>
        <w:t xml:space="preserve">пятом </w:t>
      </w:r>
      <w:r w:rsidR="005167BE" w:rsidRPr="003718A9">
        <w:rPr>
          <w:color w:val="000000"/>
          <w:sz w:val="28"/>
          <w:szCs w:val="28"/>
        </w:rPr>
        <w:t>пункта  б)</w:t>
      </w:r>
      <w:r w:rsidR="008B72B4" w:rsidRPr="003718A9">
        <w:rPr>
          <w:color w:val="000000"/>
          <w:sz w:val="28"/>
          <w:szCs w:val="28"/>
        </w:rPr>
        <w:t xml:space="preserve"> части</w:t>
      </w:r>
      <w:r w:rsidRPr="003718A9">
        <w:rPr>
          <w:color w:val="000000"/>
          <w:sz w:val="28"/>
          <w:szCs w:val="28"/>
        </w:rPr>
        <w:t xml:space="preserve"> </w:t>
      </w:r>
      <w:r w:rsidR="008B72B4" w:rsidRPr="003718A9">
        <w:rPr>
          <w:color w:val="000000"/>
          <w:sz w:val="28"/>
          <w:szCs w:val="28"/>
        </w:rPr>
        <w:t>5 статьи III</w:t>
      </w:r>
      <w:r w:rsidRPr="003718A9">
        <w:rPr>
          <w:sz w:val="28"/>
          <w:szCs w:val="28"/>
        </w:rPr>
        <w:t xml:space="preserve"> настоящего Положения, как правило, проводятся не позднее одного месяца со дня истечения срока, установленного для представления сведений о доходах, расходах, имуществе и обязательствах имущественного характера</w:t>
      </w:r>
      <w:proofErr w:type="gramStart"/>
      <w:r w:rsidRPr="003718A9">
        <w:rPr>
          <w:sz w:val="28"/>
          <w:szCs w:val="28"/>
        </w:rPr>
        <w:t>.</w:t>
      </w:r>
      <w:bookmarkStart w:id="1" w:name="Par151"/>
      <w:bookmarkEnd w:id="1"/>
      <w:r w:rsidRPr="003718A9">
        <w:rPr>
          <w:sz w:val="28"/>
          <w:szCs w:val="28"/>
        </w:rPr>
        <w:t>»</w:t>
      </w:r>
      <w:proofErr w:type="gramEnd"/>
    </w:p>
    <w:p w:rsidR="008B72B4" w:rsidRPr="003718A9" w:rsidRDefault="0027754D" w:rsidP="003718A9">
      <w:pPr>
        <w:pStyle w:val="ae"/>
        <w:numPr>
          <w:ilvl w:val="1"/>
          <w:numId w:val="13"/>
        </w:numPr>
        <w:spacing w:before="100" w:beforeAutospacing="1" w:after="100" w:afterAutospacing="1"/>
        <w:ind w:left="0" w:firstLine="585"/>
        <w:jc w:val="both"/>
        <w:rPr>
          <w:sz w:val="28"/>
          <w:szCs w:val="28"/>
        </w:rPr>
      </w:pPr>
      <w:r w:rsidRPr="003718A9">
        <w:rPr>
          <w:sz w:val="28"/>
          <w:szCs w:val="28"/>
        </w:rPr>
        <w:t>П</w:t>
      </w:r>
      <w:r w:rsidR="005167BE" w:rsidRPr="003718A9">
        <w:rPr>
          <w:sz w:val="28"/>
          <w:szCs w:val="28"/>
        </w:rPr>
        <w:t>ункт</w:t>
      </w:r>
      <w:r w:rsidRPr="003718A9">
        <w:rPr>
          <w:sz w:val="28"/>
          <w:szCs w:val="28"/>
        </w:rPr>
        <w:t xml:space="preserve"> 7.4. </w:t>
      </w:r>
      <w:r w:rsidR="000558EC" w:rsidRPr="003718A9">
        <w:rPr>
          <w:sz w:val="28"/>
          <w:szCs w:val="28"/>
        </w:rPr>
        <w:t xml:space="preserve">статьи 17 </w:t>
      </w:r>
      <w:r w:rsidR="005167BE" w:rsidRPr="003718A9">
        <w:rPr>
          <w:sz w:val="28"/>
          <w:szCs w:val="28"/>
        </w:rPr>
        <w:t xml:space="preserve"> </w:t>
      </w:r>
      <w:r w:rsidR="002D7B28" w:rsidRPr="003718A9">
        <w:rPr>
          <w:sz w:val="28"/>
          <w:szCs w:val="28"/>
        </w:rPr>
        <w:t>Положения  изложить в следующей редакции:</w:t>
      </w:r>
    </w:p>
    <w:p w:rsidR="002D7B28" w:rsidRPr="002D7B28" w:rsidRDefault="002D7B28" w:rsidP="002D7B28">
      <w:pPr>
        <w:spacing w:before="100" w:beforeAutospacing="1" w:after="100" w:afterAutospacing="1"/>
        <w:jc w:val="both"/>
        <w:rPr>
          <w:sz w:val="28"/>
          <w:szCs w:val="28"/>
        </w:rPr>
      </w:pPr>
      <w:r w:rsidRPr="002D7B28">
        <w:rPr>
          <w:sz w:val="28"/>
          <w:szCs w:val="28"/>
        </w:rPr>
        <w:t>«7.4</w:t>
      </w:r>
      <w:proofErr w:type="gramStart"/>
      <w:r w:rsidRPr="002D7B28">
        <w:rPr>
          <w:sz w:val="28"/>
          <w:szCs w:val="28"/>
        </w:rPr>
        <w:t xml:space="preserve"> П</w:t>
      </w:r>
      <w:proofErr w:type="gramEnd"/>
      <w:r w:rsidRPr="002D7B28">
        <w:rPr>
          <w:sz w:val="28"/>
          <w:szCs w:val="28"/>
        </w:rPr>
        <w:t>о итогам рассмотрения вопроса, указанного в абзаце четв</w:t>
      </w:r>
      <w:r>
        <w:rPr>
          <w:sz w:val="28"/>
          <w:szCs w:val="28"/>
        </w:rPr>
        <w:t xml:space="preserve">ертом </w:t>
      </w:r>
      <w:r w:rsidRPr="00123F64">
        <w:rPr>
          <w:color w:val="000000"/>
          <w:sz w:val="28"/>
          <w:szCs w:val="28"/>
        </w:rPr>
        <w:t xml:space="preserve">пункта б) </w:t>
      </w:r>
      <w:r w:rsidR="003718A9">
        <w:rPr>
          <w:color w:val="000000"/>
          <w:sz w:val="28"/>
          <w:szCs w:val="28"/>
        </w:rPr>
        <w:t xml:space="preserve">статьи </w:t>
      </w:r>
      <w:r w:rsidRPr="00123F64">
        <w:rPr>
          <w:color w:val="000000"/>
          <w:sz w:val="28"/>
          <w:szCs w:val="28"/>
        </w:rPr>
        <w:t xml:space="preserve"> 5 </w:t>
      </w:r>
      <w:r w:rsidR="003718A9">
        <w:rPr>
          <w:color w:val="000000"/>
          <w:sz w:val="28"/>
          <w:szCs w:val="28"/>
        </w:rPr>
        <w:t xml:space="preserve"> </w:t>
      </w:r>
      <w:r w:rsidRPr="002D7B28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D7B28" w:rsidRPr="002D7B28" w:rsidRDefault="002D7B28" w:rsidP="002D7B28">
      <w:pPr>
        <w:spacing w:before="100" w:beforeAutospacing="1" w:after="100" w:afterAutospacing="1"/>
        <w:jc w:val="both"/>
        <w:rPr>
          <w:sz w:val="28"/>
          <w:szCs w:val="28"/>
        </w:rPr>
      </w:pPr>
      <w:r w:rsidRPr="002D7B28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123F64">
          <w:rPr>
            <w:color w:val="000000"/>
            <w:sz w:val="28"/>
            <w:szCs w:val="28"/>
          </w:rPr>
          <w:t>закона</w:t>
        </w:r>
      </w:hyperlink>
      <w:r w:rsidRPr="00123F64">
        <w:rPr>
          <w:sz w:val="28"/>
          <w:szCs w:val="28"/>
        </w:rPr>
        <w:t xml:space="preserve"> </w:t>
      </w:r>
      <w:hyperlink r:id="rId14" w:tgtFrame="_blank" w:history="1">
        <w:r w:rsidRPr="00123F64">
          <w:rPr>
            <w:sz w:val="28"/>
            <w:szCs w:val="28"/>
          </w:rPr>
          <w:t>от 07.05.2013 № 79-ФЗ</w:t>
        </w:r>
      </w:hyperlink>
      <w:r w:rsidRPr="002D7B28">
        <w:rPr>
          <w:sz w:val="28"/>
          <w:szCs w:val="28"/>
        </w:rPr>
        <w:t>, являются объективными и уважительными;</w:t>
      </w:r>
    </w:p>
    <w:p w:rsidR="002D7B28" w:rsidRPr="002D7B28" w:rsidRDefault="002D7B28" w:rsidP="002D7B28">
      <w:pPr>
        <w:spacing w:before="100" w:beforeAutospacing="1" w:after="100" w:afterAutospacing="1"/>
        <w:jc w:val="both"/>
        <w:rPr>
          <w:sz w:val="28"/>
          <w:szCs w:val="28"/>
        </w:rPr>
      </w:pPr>
      <w:r w:rsidRPr="002D7B28">
        <w:rPr>
          <w:sz w:val="28"/>
          <w:szCs w:val="28"/>
        </w:rPr>
        <w:t>б) признать, что обстоятельства, препя</w:t>
      </w:r>
      <w:r w:rsidRPr="00123F64">
        <w:rPr>
          <w:sz w:val="28"/>
          <w:szCs w:val="28"/>
        </w:rPr>
        <w:t xml:space="preserve">тствующие выполнению требований Федерального </w:t>
      </w:r>
      <w:hyperlink r:id="rId15" w:history="1">
        <w:r w:rsidRPr="00123F64">
          <w:rPr>
            <w:color w:val="000000"/>
            <w:sz w:val="28"/>
            <w:szCs w:val="28"/>
          </w:rPr>
          <w:t>закона</w:t>
        </w:r>
      </w:hyperlink>
      <w:r w:rsidRPr="002D7B28">
        <w:rPr>
          <w:sz w:val="28"/>
          <w:szCs w:val="28"/>
        </w:rPr>
        <w:t xml:space="preserve"> </w:t>
      </w:r>
      <w:hyperlink r:id="rId16" w:tgtFrame="_blank" w:history="1">
        <w:r w:rsidRPr="00123F64">
          <w:rPr>
            <w:sz w:val="28"/>
            <w:szCs w:val="28"/>
          </w:rPr>
          <w:t>от 07.05.2013 № 79-ФЗ</w:t>
        </w:r>
      </w:hyperlink>
      <w:r w:rsidRPr="002D7B28">
        <w:rPr>
          <w:sz w:val="28"/>
          <w:szCs w:val="28"/>
        </w:rPr>
        <w:t>, не являются объективными и уважительными. В этом случае комиссия ре</w:t>
      </w:r>
      <w:r>
        <w:rPr>
          <w:sz w:val="28"/>
          <w:szCs w:val="28"/>
        </w:rPr>
        <w:t xml:space="preserve">комендует Главе </w:t>
      </w:r>
      <w:r w:rsidRPr="002D7B28">
        <w:rPr>
          <w:sz w:val="28"/>
          <w:szCs w:val="28"/>
        </w:rPr>
        <w:t>Зотинского сельсовета применить к муниципальному служащему конкретную меру ответственности</w:t>
      </w:r>
      <w:proofErr w:type="gramStart"/>
      <w:r w:rsidRPr="002D7B28">
        <w:rPr>
          <w:sz w:val="28"/>
          <w:szCs w:val="28"/>
        </w:rPr>
        <w:t>.</w:t>
      </w:r>
      <w:bookmarkStart w:id="2" w:name="Par178"/>
      <w:bookmarkEnd w:id="2"/>
      <w:r w:rsidRPr="002D7B28">
        <w:rPr>
          <w:sz w:val="28"/>
          <w:szCs w:val="28"/>
        </w:rPr>
        <w:t>»</w:t>
      </w:r>
      <w:proofErr w:type="gramEnd"/>
    </w:p>
    <w:p w:rsidR="0027754D" w:rsidRDefault="0027754D" w:rsidP="003718A9">
      <w:pPr>
        <w:pStyle w:val="ae"/>
        <w:numPr>
          <w:ilvl w:val="1"/>
          <w:numId w:val="13"/>
        </w:numPr>
        <w:spacing w:before="100" w:beforeAutospacing="1" w:after="100" w:afterAutospacing="1"/>
        <w:ind w:left="0" w:firstLine="585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Pr="0027754D">
        <w:rPr>
          <w:sz w:val="28"/>
          <w:szCs w:val="28"/>
        </w:rPr>
        <w:t xml:space="preserve"> 17  Положения  </w:t>
      </w:r>
      <w:r>
        <w:rPr>
          <w:sz w:val="28"/>
          <w:szCs w:val="28"/>
        </w:rPr>
        <w:t xml:space="preserve"> дополнить пунктом 7.5.1. следующего содержания</w:t>
      </w:r>
      <w:r w:rsidRPr="0027754D">
        <w:rPr>
          <w:sz w:val="28"/>
          <w:szCs w:val="28"/>
        </w:rPr>
        <w:t>:</w:t>
      </w:r>
    </w:p>
    <w:p w:rsidR="0027754D" w:rsidRPr="0027754D" w:rsidRDefault="0027754D" w:rsidP="0027754D">
      <w:pPr>
        <w:rPr>
          <w:sz w:val="28"/>
          <w:szCs w:val="28"/>
        </w:rPr>
      </w:pPr>
      <w:r w:rsidRPr="0027754D">
        <w:rPr>
          <w:sz w:val="28"/>
          <w:szCs w:val="28"/>
        </w:rPr>
        <w:t xml:space="preserve">«7.5.1. По итогам рассмотрения вопроса, указанного в </w:t>
      </w:r>
      <w:r w:rsidRPr="0027754D">
        <w:rPr>
          <w:color w:val="000000"/>
          <w:sz w:val="28"/>
          <w:szCs w:val="28"/>
        </w:rPr>
        <w:t xml:space="preserve">абзаце пятом  пункта б) </w:t>
      </w:r>
      <w:r>
        <w:rPr>
          <w:color w:val="000000"/>
          <w:sz w:val="28"/>
          <w:szCs w:val="28"/>
        </w:rPr>
        <w:t xml:space="preserve"> </w:t>
      </w:r>
      <w:r w:rsidR="00D5555A">
        <w:rPr>
          <w:color w:val="000000"/>
          <w:sz w:val="28"/>
          <w:szCs w:val="28"/>
        </w:rPr>
        <w:t xml:space="preserve">статьи </w:t>
      </w:r>
      <w:r w:rsidRPr="0027754D">
        <w:rPr>
          <w:color w:val="000000"/>
          <w:sz w:val="28"/>
          <w:szCs w:val="28"/>
        </w:rPr>
        <w:t xml:space="preserve"> 1</w:t>
      </w:r>
      <w:r w:rsidRPr="0027754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7754D" w:rsidRPr="0027754D" w:rsidRDefault="0027754D" w:rsidP="0027754D">
      <w:pPr>
        <w:rPr>
          <w:sz w:val="28"/>
          <w:szCs w:val="28"/>
        </w:rPr>
      </w:pPr>
      <w:r w:rsidRPr="0027754D">
        <w:rPr>
          <w:sz w:val="28"/>
          <w:szCs w:val="28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7754D" w:rsidRPr="0027754D" w:rsidRDefault="0027754D" w:rsidP="0027754D">
      <w:pPr>
        <w:rPr>
          <w:sz w:val="28"/>
          <w:szCs w:val="28"/>
        </w:rPr>
      </w:pPr>
      <w:r w:rsidRPr="0027754D">
        <w:rPr>
          <w:sz w:val="28"/>
          <w:szCs w:val="28"/>
        </w:rPr>
        <w:lastRenderedPageBreak/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7754D" w:rsidRPr="0027754D" w:rsidRDefault="0027754D" w:rsidP="0027754D">
      <w:pPr>
        <w:rPr>
          <w:sz w:val="28"/>
          <w:szCs w:val="28"/>
        </w:rPr>
      </w:pPr>
      <w:r w:rsidRPr="0027754D">
        <w:rPr>
          <w:sz w:val="28"/>
          <w:szCs w:val="28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Ачинского района применить к муниципальному служащему конкретную меру ответственности</w:t>
      </w:r>
      <w:bookmarkStart w:id="3" w:name="Par172"/>
      <w:bookmarkEnd w:id="3"/>
      <w:r w:rsidRPr="0027754D">
        <w:rPr>
          <w:sz w:val="28"/>
          <w:szCs w:val="28"/>
        </w:rPr>
        <w:t>.</w:t>
      </w:r>
    </w:p>
    <w:p w:rsidR="00E83AA4" w:rsidRPr="00EE0434" w:rsidRDefault="0027754D" w:rsidP="0027754D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18A9">
        <w:rPr>
          <w:rFonts w:ascii="Times New Roman" w:hAnsi="Times New Roman" w:cs="Times New Roman"/>
          <w:sz w:val="28"/>
          <w:szCs w:val="28"/>
        </w:rPr>
        <w:t>3</w:t>
      </w:r>
      <w:r w:rsidR="00E83AA4" w:rsidRPr="00D720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AA4" w:rsidRPr="00D72045">
        <w:rPr>
          <w:rFonts w:ascii="Times New Roman" w:hAnsi="Times New Roman" w:cs="Times New Roman"/>
          <w:sz w:val="28"/>
          <w:szCs w:val="28"/>
        </w:rPr>
        <w:t>Контроль з</w:t>
      </w:r>
      <w:r w:rsidR="00E83A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83A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83AA4" w:rsidRPr="00D7204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E83AA4" w:rsidRPr="00D72045">
        <w:rPr>
          <w:rFonts w:ascii="Times New Roman" w:hAnsi="Times New Roman" w:cs="Times New Roman"/>
          <w:i/>
          <w:sz w:val="28"/>
          <w:szCs w:val="28"/>
        </w:rPr>
        <w:t>.</w:t>
      </w:r>
    </w:p>
    <w:p w:rsidR="00E83AA4" w:rsidRPr="007C70E1" w:rsidRDefault="003718A9" w:rsidP="007C70E1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E83AA4" w:rsidRPr="00D72045">
        <w:rPr>
          <w:sz w:val="28"/>
          <w:szCs w:val="28"/>
        </w:rPr>
        <w:t>. Решение вступает в силу в день, следующий за днем его официального опубликования в газете</w:t>
      </w:r>
      <w:r>
        <w:rPr>
          <w:sz w:val="28"/>
          <w:szCs w:val="28"/>
        </w:rPr>
        <w:t xml:space="preserve"> «</w:t>
      </w:r>
      <w:r w:rsidR="00E83AA4">
        <w:rPr>
          <w:sz w:val="28"/>
          <w:szCs w:val="28"/>
        </w:rPr>
        <w:t>Ведомости органов местного самоуправления Зотинского сельсовет</w:t>
      </w:r>
      <w:r w:rsidR="007C70E1">
        <w:rPr>
          <w:sz w:val="28"/>
          <w:szCs w:val="28"/>
        </w:rPr>
        <w:t>а» и подлежит размещению</w:t>
      </w:r>
      <w:r w:rsidR="00E83AA4" w:rsidRPr="00B06A85">
        <w:rPr>
          <w:bCs/>
          <w:color w:val="000000" w:themeColor="text1"/>
          <w:sz w:val="28"/>
          <w:szCs w:val="28"/>
        </w:rPr>
        <w:t xml:space="preserve"> на официальном сайте</w:t>
      </w:r>
      <w:r w:rsidR="007C70E1">
        <w:rPr>
          <w:bCs/>
          <w:color w:val="000000" w:themeColor="text1"/>
          <w:sz w:val="28"/>
          <w:szCs w:val="28"/>
        </w:rPr>
        <w:t xml:space="preserve"> </w:t>
      </w:r>
      <w:r w:rsidR="00E83AA4" w:rsidRPr="00B06A85">
        <w:rPr>
          <w:bCs/>
          <w:color w:val="000000" w:themeColor="text1"/>
          <w:sz w:val="28"/>
          <w:szCs w:val="28"/>
        </w:rPr>
        <w:t xml:space="preserve"> Зотинского сельсовета в сети Интернет.</w:t>
      </w:r>
    </w:p>
    <w:p w:rsidR="00E83AA4" w:rsidRPr="00D72045" w:rsidRDefault="00E83AA4" w:rsidP="00E83AA4">
      <w:pPr>
        <w:jc w:val="both"/>
        <w:rPr>
          <w:sz w:val="28"/>
          <w:szCs w:val="28"/>
        </w:rPr>
      </w:pPr>
    </w:p>
    <w:p w:rsidR="00E83AA4" w:rsidRDefault="00E83AA4" w:rsidP="00E83AA4">
      <w:pPr>
        <w:jc w:val="both"/>
        <w:rPr>
          <w:sz w:val="28"/>
          <w:szCs w:val="28"/>
        </w:rPr>
      </w:pPr>
    </w:p>
    <w:p w:rsidR="0027754D" w:rsidRPr="00D72045" w:rsidRDefault="0027754D" w:rsidP="00E83AA4">
      <w:pPr>
        <w:jc w:val="both"/>
        <w:rPr>
          <w:sz w:val="28"/>
          <w:szCs w:val="28"/>
        </w:rPr>
      </w:pPr>
    </w:p>
    <w:p w:rsidR="00E83AA4" w:rsidRPr="00D72045" w:rsidRDefault="007C70E1" w:rsidP="00E83AA4">
      <w:pPr>
        <w:ind w:left="-360" w:right="-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BA0654">
        <w:rPr>
          <w:sz w:val="28"/>
          <w:szCs w:val="28"/>
        </w:rPr>
        <w:t>И.О. Главы</w:t>
      </w:r>
      <w:r w:rsidR="00E83AA4" w:rsidRPr="00D72045">
        <w:rPr>
          <w:sz w:val="28"/>
          <w:szCs w:val="28"/>
        </w:rPr>
        <w:t xml:space="preserve"> Зотинског</w:t>
      </w:r>
      <w:r w:rsidR="00E83AA4">
        <w:rPr>
          <w:sz w:val="28"/>
          <w:szCs w:val="28"/>
        </w:rPr>
        <w:t>о сельсов</w:t>
      </w:r>
      <w:r w:rsidR="00BA0654">
        <w:rPr>
          <w:sz w:val="28"/>
          <w:szCs w:val="28"/>
        </w:rPr>
        <w:t>ета:        _______________</w:t>
      </w:r>
      <w:r>
        <w:rPr>
          <w:sz w:val="28"/>
          <w:szCs w:val="28"/>
        </w:rPr>
        <w:t xml:space="preserve">   </w:t>
      </w:r>
      <w:r w:rsidR="00BA0654">
        <w:rPr>
          <w:sz w:val="28"/>
          <w:szCs w:val="28"/>
        </w:rPr>
        <w:t>Ю.В. Голошумова</w:t>
      </w:r>
    </w:p>
    <w:p w:rsidR="00E83AA4" w:rsidRPr="00D72045" w:rsidRDefault="00E83AA4" w:rsidP="00E83AA4">
      <w:pPr>
        <w:ind w:left="-720" w:right="-902" w:firstLine="709"/>
        <w:jc w:val="center"/>
        <w:rPr>
          <w:b/>
          <w:sz w:val="28"/>
          <w:szCs w:val="28"/>
        </w:rPr>
      </w:pPr>
    </w:p>
    <w:p w:rsidR="00E83AA4" w:rsidRDefault="00E83AA4" w:rsidP="00E83AA4">
      <w:pPr>
        <w:ind w:right="-902"/>
        <w:rPr>
          <w:b/>
          <w:sz w:val="28"/>
          <w:szCs w:val="28"/>
        </w:rPr>
      </w:pPr>
    </w:p>
    <w:p w:rsidR="00E83AA4" w:rsidRDefault="00E83AA4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E83AA4" w:rsidRDefault="00E83AA4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E83AA4" w:rsidRDefault="00E83AA4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E83AA4" w:rsidRDefault="00E83AA4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3718A9">
      <w:pPr>
        <w:tabs>
          <w:tab w:val="center" w:pos="4677"/>
          <w:tab w:val="center" w:pos="5040"/>
          <w:tab w:val="left" w:pos="9225"/>
          <w:tab w:val="right" w:pos="9355"/>
        </w:tabs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p w:rsidR="007C70E1" w:rsidRDefault="007C70E1" w:rsidP="00EC5B0F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Cs w:val="28"/>
        </w:rPr>
      </w:pPr>
    </w:p>
    <w:sectPr w:rsidR="007C70E1" w:rsidSect="00E83AA4">
      <w:headerReference w:type="even" r:id="rId17"/>
      <w:headerReference w:type="default" r:id="rId18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04" w:rsidRDefault="00632104">
      <w:r>
        <w:separator/>
      </w:r>
    </w:p>
  </w:endnote>
  <w:endnote w:type="continuationSeparator" w:id="0">
    <w:p w:rsidR="00632104" w:rsidRDefault="0063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04" w:rsidRDefault="00632104">
      <w:r>
        <w:separator/>
      </w:r>
    </w:p>
  </w:footnote>
  <w:footnote w:type="continuationSeparator" w:id="0">
    <w:p w:rsidR="00632104" w:rsidRDefault="00632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5" w:rsidRDefault="005F2F25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25" w:rsidRDefault="005F2F25" w:rsidP="00D65E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7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654">
      <w:rPr>
        <w:rStyle w:val="a5"/>
        <w:noProof/>
      </w:rPr>
      <w:t>2</w:t>
    </w:r>
    <w:r>
      <w:rPr>
        <w:rStyle w:val="a5"/>
      </w:rPr>
      <w:fldChar w:fldCharType="end"/>
    </w:r>
  </w:p>
  <w:p w:rsidR="00736725" w:rsidRDefault="007367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35079"/>
    <w:multiLevelType w:val="hybridMultilevel"/>
    <w:tmpl w:val="1DF82902"/>
    <w:lvl w:ilvl="0" w:tplc="A78AC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D3A0A"/>
    <w:multiLevelType w:val="hybridMultilevel"/>
    <w:tmpl w:val="8870A49E"/>
    <w:lvl w:ilvl="0" w:tplc="79FC27F0">
      <w:start w:val="30"/>
      <w:numFmt w:val="decimal"/>
      <w:lvlText w:val="%1"/>
      <w:lvlJc w:val="left"/>
      <w:pPr>
        <w:ind w:left="6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835531"/>
    <w:multiLevelType w:val="hybridMultilevel"/>
    <w:tmpl w:val="2D80CD0E"/>
    <w:lvl w:ilvl="0" w:tplc="8E2A54C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431555D"/>
    <w:multiLevelType w:val="multilevel"/>
    <w:tmpl w:val="600AE2F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9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98685A"/>
    <w:multiLevelType w:val="multilevel"/>
    <w:tmpl w:val="600AE2F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11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A8F"/>
    <w:rsid w:val="00026D0A"/>
    <w:rsid w:val="00051AA7"/>
    <w:rsid w:val="000541EE"/>
    <w:rsid w:val="000558EC"/>
    <w:rsid w:val="00061D37"/>
    <w:rsid w:val="0007448F"/>
    <w:rsid w:val="00074F73"/>
    <w:rsid w:val="00077F47"/>
    <w:rsid w:val="00082D1B"/>
    <w:rsid w:val="0008469D"/>
    <w:rsid w:val="00096C06"/>
    <w:rsid w:val="000A1894"/>
    <w:rsid w:val="000A7914"/>
    <w:rsid w:val="000B2BF1"/>
    <w:rsid w:val="000B31AF"/>
    <w:rsid w:val="000B67AE"/>
    <w:rsid w:val="000C03CD"/>
    <w:rsid w:val="000C07CA"/>
    <w:rsid w:val="000D7FAA"/>
    <w:rsid w:val="000E4D5A"/>
    <w:rsid w:val="000E6E39"/>
    <w:rsid w:val="000F524E"/>
    <w:rsid w:val="0010001A"/>
    <w:rsid w:val="00100EC8"/>
    <w:rsid w:val="00101A18"/>
    <w:rsid w:val="00111874"/>
    <w:rsid w:val="00116F02"/>
    <w:rsid w:val="00122FEC"/>
    <w:rsid w:val="00123F64"/>
    <w:rsid w:val="00136C56"/>
    <w:rsid w:val="001535AB"/>
    <w:rsid w:val="001558C1"/>
    <w:rsid w:val="00155DEA"/>
    <w:rsid w:val="00160576"/>
    <w:rsid w:val="00176051"/>
    <w:rsid w:val="00183937"/>
    <w:rsid w:val="001A0619"/>
    <w:rsid w:val="001A5999"/>
    <w:rsid w:val="001A610F"/>
    <w:rsid w:val="001B08DD"/>
    <w:rsid w:val="001C01A9"/>
    <w:rsid w:val="001C5FA3"/>
    <w:rsid w:val="001D214D"/>
    <w:rsid w:val="001D3CF0"/>
    <w:rsid w:val="001D3E60"/>
    <w:rsid w:val="001D7283"/>
    <w:rsid w:val="001E0370"/>
    <w:rsid w:val="001F5B7A"/>
    <w:rsid w:val="00205EB2"/>
    <w:rsid w:val="00216E14"/>
    <w:rsid w:val="0023117A"/>
    <w:rsid w:val="00232395"/>
    <w:rsid w:val="00233DF5"/>
    <w:rsid w:val="002550DB"/>
    <w:rsid w:val="00261D07"/>
    <w:rsid w:val="00273120"/>
    <w:rsid w:val="00276837"/>
    <w:rsid w:val="0027754D"/>
    <w:rsid w:val="00290BC6"/>
    <w:rsid w:val="002951A4"/>
    <w:rsid w:val="002C1C66"/>
    <w:rsid w:val="002C6EF7"/>
    <w:rsid w:val="002C778A"/>
    <w:rsid w:val="002D7B28"/>
    <w:rsid w:val="002D7B2D"/>
    <w:rsid w:val="002E08D2"/>
    <w:rsid w:val="002E4370"/>
    <w:rsid w:val="002E49EF"/>
    <w:rsid w:val="002F0230"/>
    <w:rsid w:val="002F4919"/>
    <w:rsid w:val="002F6B38"/>
    <w:rsid w:val="002F6DF0"/>
    <w:rsid w:val="0030348B"/>
    <w:rsid w:val="0031189C"/>
    <w:rsid w:val="00314D78"/>
    <w:rsid w:val="00322188"/>
    <w:rsid w:val="003326F9"/>
    <w:rsid w:val="003344D5"/>
    <w:rsid w:val="00356421"/>
    <w:rsid w:val="003718A9"/>
    <w:rsid w:val="003A3D48"/>
    <w:rsid w:val="003A5CA1"/>
    <w:rsid w:val="003B30FC"/>
    <w:rsid w:val="003B3F17"/>
    <w:rsid w:val="003B4F04"/>
    <w:rsid w:val="003D15B5"/>
    <w:rsid w:val="003E0AB8"/>
    <w:rsid w:val="003E0E2B"/>
    <w:rsid w:val="003E2B8A"/>
    <w:rsid w:val="003F0548"/>
    <w:rsid w:val="003F0971"/>
    <w:rsid w:val="004114C0"/>
    <w:rsid w:val="004207AC"/>
    <w:rsid w:val="00423BEF"/>
    <w:rsid w:val="00440639"/>
    <w:rsid w:val="0044782E"/>
    <w:rsid w:val="004626B6"/>
    <w:rsid w:val="004656D5"/>
    <w:rsid w:val="004748F0"/>
    <w:rsid w:val="004812F5"/>
    <w:rsid w:val="004875A4"/>
    <w:rsid w:val="00490A0D"/>
    <w:rsid w:val="00492782"/>
    <w:rsid w:val="00495D64"/>
    <w:rsid w:val="00496DEA"/>
    <w:rsid w:val="004A7D5E"/>
    <w:rsid w:val="004B2DFF"/>
    <w:rsid w:val="004B3108"/>
    <w:rsid w:val="004B7BE7"/>
    <w:rsid w:val="004C6245"/>
    <w:rsid w:val="004E4A57"/>
    <w:rsid w:val="004F66D4"/>
    <w:rsid w:val="004F7632"/>
    <w:rsid w:val="00500AF4"/>
    <w:rsid w:val="005167BE"/>
    <w:rsid w:val="0051682B"/>
    <w:rsid w:val="0052373D"/>
    <w:rsid w:val="00527EF3"/>
    <w:rsid w:val="00565488"/>
    <w:rsid w:val="0057601A"/>
    <w:rsid w:val="005761AF"/>
    <w:rsid w:val="005B1858"/>
    <w:rsid w:val="005B6870"/>
    <w:rsid w:val="005D1FB1"/>
    <w:rsid w:val="005D344B"/>
    <w:rsid w:val="005D7A88"/>
    <w:rsid w:val="005F08FA"/>
    <w:rsid w:val="005F2F25"/>
    <w:rsid w:val="005F4766"/>
    <w:rsid w:val="00603AF1"/>
    <w:rsid w:val="0061401A"/>
    <w:rsid w:val="00621DDE"/>
    <w:rsid w:val="006238B9"/>
    <w:rsid w:val="00625418"/>
    <w:rsid w:val="00632104"/>
    <w:rsid w:val="0063267E"/>
    <w:rsid w:val="00635DAC"/>
    <w:rsid w:val="006365D2"/>
    <w:rsid w:val="00636800"/>
    <w:rsid w:val="00642F53"/>
    <w:rsid w:val="006430C5"/>
    <w:rsid w:val="00655CED"/>
    <w:rsid w:val="00661682"/>
    <w:rsid w:val="0066395A"/>
    <w:rsid w:val="006713C9"/>
    <w:rsid w:val="00673DBC"/>
    <w:rsid w:val="006743D2"/>
    <w:rsid w:val="00675BB3"/>
    <w:rsid w:val="00682B43"/>
    <w:rsid w:val="006837A9"/>
    <w:rsid w:val="00683F89"/>
    <w:rsid w:val="00684344"/>
    <w:rsid w:val="00690E62"/>
    <w:rsid w:val="00696A3C"/>
    <w:rsid w:val="006C2FC1"/>
    <w:rsid w:val="006C3E55"/>
    <w:rsid w:val="006D02D3"/>
    <w:rsid w:val="006D5115"/>
    <w:rsid w:val="006E2F3C"/>
    <w:rsid w:val="006F5846"/>
    <w:rsid w:val="00705B64"/>
    <w:rsid w:val="00717A96"/>
    <w:rsid w:val="00732039"/>
    <w:rsid w:val="00732DA9"/>
    <w:rsid w:val="00736725"/>
    <w:rsid w:val="00745927"/>
    <w:rsid w:val="00746F1B"/>
    <w:rsid w:val="00750D61"/>
    <w:rsid w:val="00750FFC"/>
    <w:rsid w:val="007660C4"/>
    <w:rsid w:val="007760EE"/>
    <w:rsid w:val="007863B6"/>
    <w:rsid w:val="00794FB8"/>
    <w:rsid w:val="007A0FF8"/>
    <w:rsid w:val="007B3E0A"/>
    <w:rsid w:val="007C70E1"/>
    <w:rsid w:val="007E52AD"/>
    <w:rsid w:val="007F0408"/>
    <w:rsid w:val="007F1C5D"/>
    <w:rsid w:val="008141F2"/>
    <w:rsid w:val="0082642D"/>
    <w:rsid w:val="008461DF"/>
    <w:rsid w:val="008A71EF"/>
    <w:rsid w:val="008B72B4"/>
    <w:rsid w:val="008C02F4"/>
    <w:rsid w:val="008C48B2"/>
    <w:rsid w:val="008D1BFA"/>
    <w:rsid w:val="008D2013"/>
    <w:rsid w:val="008E13B0"/>
    <w:rsid w:val="008E4768"/>
    <w:rsid w:val="008E5CAD"/>
    <w:rsid w:val="008E7520"/>
    <w:rsid w:val="008F1833"/>
    <w:rsid w:val="008F5F57"/>
    <w:rsid w:val="0090554F"/>
    <w:rsid w:val="00914B49"/>
    <w:rsid w:val="0092462E"/>
    <w:rsid w:val="009252AA"/>
    <w:rsid w:val="00934185"/>
    <w:rsid w:val="009347B4"/>
    <w:rsid w:val="009354B8"/>
    <w:rsid w:val="00940160"/>
    <w:rsid w:val="00953C90"/>
    <w:rsid w:val="009560A1"/>
    <w:rsid w:val="009655C9"/>
    <w:rsid w:val="00985116"/>
    <w:rsid w:val="009A2214"/>
    <w:rsid w:val="009B0DE5"/>
    <w:rsid w:val="009C4704"/>
    <w:rsid w:val="009C5333"/>
    <w:rsid w:val="009C6483"/>
    <w:rsid w:val="009F3E7E"/>
    <w:rsid w:val="00A006FF"/>
    <w:rsid w:val="00A04194"/>
    <w:rsid w:val="00A07D39"/>
    <w:rsid w:val="00A26CBD"/>
    <w:rsid w:val="00A35D3C"/>
    <w:rsid w:val="00A47CAF"/>
    <w:rsid w:val="00A51FD3"/>
    <w:rsid w:val="00A77BAF"/>
    <w:rsid w:val="00A938E6"/>
    <w:rsid w:val="00AB56BB"/>
    <w:rsid w:val="00AC68F8"/>
    <w:rsid w:val="00AC7D0D"/>
    <w:rsid w:val="00AF4EF7"/>
    <w:rsid w:val="00AF6838"/>
    <w:rsid w:val="00B019FD"/>
    <w:rsid w:val="00B06A85"/>
    <w:rsid w:val="00B37CC1"/>
    <w:rsid w:val="00B53F1A"/>
    <w:rsid w:val="00B62081"/>
    <w:rsid w:val="00B63958"/>
    <w:rsid w:val="00B65243"/>
    <w:rsid w:val="00B714C6"/>
    <w:rsid w:val="00B72A8C"/>
    <w:rsid w:val="00B73656"/>
    <w:rsid w:val="00B75C4E"/>
    <w:rsid w:val="00B82D3D"/>
    <w:rsid w:val="00B87C01"/>
    <w:rsid w:val="00BA0654"/>
    <w:rsid w:val="00BA5692"/>
    <w:rsid w:val="00BB1950"/>
    <w:rsid w:val="00BB2728"/>
    <w:rsid w:val="00BC27DE"/>
    <w:rsid w:val="00BE095A"/>
    <w:rsid w:val="00BE4C4C"/>
    <w:rsid w:val="00BE6E8C"/>
    <w:rsid w:val="00BF1C5C"/>
    <w:rsid w:val="00BF6011"/>
    <w:rsid w:val="00BF742F"/>
    <w:rsid w:val="00C36406"/>
    <w:rsid w:val="00C44969"/>
    <w:rsid w:val="00C5459B"/>
    <w:rsid w:val="00C5497D"/>
    <w:rsid w:val="00C560DA"/>
    <w:rsid w:val="00C61297"/>
    <w:rsid w:val="00C62143"/>
    <w:rsid w:val="00C70B76"/>
    <w:rsid w:val="00C75892"/>
    <w:rsid w:val="00C831C5"/>
    <w:rsid w:val="00CB7F19"/>
    <w:rsid w:val="00CC4348"/>
    <w:rsid w:val="00CD7FC4"/>
    <w:rsid w:val="00CF2D9F"/>
    <w:rsid w:val="00CF3FD3"/>
    <w:rsid w:val="00D0330B"/>
    <w:rsid w:val="00D3301C"/>
    <w:rsid w:val="00D42666"/>
    <w:rsid w:val="00D5178F"/>
    <w:rsid w:val="00D52FDF"/>
    <w:rsid w:val="00D5555A"/>
    <w:rsid w:val="00D55C5A"/>
    <w:rsid w:val="00D57DD8"/>
    <w:rsid w:val="00D65EB0"/>
    <w:rsid w:val="00D71A97"/>
    <w:rsid w:val="00D72045"/>
    <w:rsid w:val="00D82F2F"/>
    <w:rsid w:val="00D854DE"/>
    <w:rsid w:val="00D90C29"/>
    <w:rsid w:val="00D93442"/>
    <w:rsid w:val="00D97EF5"/>
    <w:rsid w:val="00DD5027"/>
    <w:rsid w:val="00DE2F8D"/>
    <w:rsid w:val="00DF116F"/>
    <w:rsid w:val="00E1043A"/>
    <w:rsid w:val="00E10513"/>
    <w:rsid w:val="00E15D74"/>
    <w:rsid w:val="00E17E54"/>
    <w:rsid w:val="00E46528"/>
    <w:rsid w:val="00E53AA1"/>
    <w:rsid w:val="00E60035"/>
    <w:rsid w:val="00E734AA"/>
    <w:rsid w:val="00E83AA4"/>
    <w:rsid w:val="00E9275F"/>
    <w:rsid w:val="00EC5B0F"/>
    <w:rsid w:val="00EE0434"/>
    <w:rsid w:val="00EE699F"/>
    <w:rsid w:val="00F000F9"/>
    <w:rsid w:val="00F11BBE"/>
    <w:rsid w:val="00F12813"/>
    <w:rsid w:val="00F14EF3"/>
    <w:rsid w:val="00F175F4"/>
    <w:rsid w:val="00F227A3"/>
    <w:rsid w:val="00F36EE6"/>
    <w:rsid w:val="00F4443B"/>
    <w:rsid w:val="00F51BB1"/>
    <w:rsid w:val="00F62DA7"/>
    <w:rsid w:val="00F71A8F"/>
    <w:rsid w:val="00F731DC"/>
    <w:rsid w:val="00F77C2C"/>
    <w:rsid w:val="00F840A9"/>
    <w:rsid w:val="00F86BC8"/>
    <w:rsid w:val="00F878E8"/>
    <w:rsid w:val="00F93C0D"/>
    <w:rsid w:val="00FA1A99"/>
    <w:rsid w:val="00FD0690"/>
    <w:rsid w:val="00FF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E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C4C"/>
    <w:rPr>
      <w:sz w:val="24"/>
      <w:szCs w:val="24"/>
    </w:rPr>
  </w:style>
  <w:style w:type="paragraph" w:styleId="1">
    <w:name w:val="heading 1"/>
    <w:basedOn w:val="a"/>
    <w:next w:val="a"/>
    <w:qFormat/>
    <w:rsid w:val="001F5B7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2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4">
    <w:name w:val="header"/>
    <w:basedOn w:val="a"/>
    <w:rsid w:val="001F5B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5B7A"/>
  </w:style>
  <w:style w:type="paragraph" w:styleId="a6">
    <w:name w:val="Title"/>
    <w:basedOn w:val="a"/>
    <w:qFormat/>
    <w:rsid w:val="001F5B7A"/>
    <w:pPr>
      <w:ind w:firstLine="851"/>
      <w:jc w:val="center"/>
    </w:pPr>
    <w:rPr>
      <w:sz w:val="28"/>
      <w:szCs w:val="20"/>
      <w:lang w:val="en-US" w:eastAsia="en-US"/>
    </w:rPr>
  </w:style>
  <w:style w:type="paragraph" w:styleId="a7">
    <w:name w:val="footer"/>
    <w:basedOn w:val="a"/>
    <w:link w:val="a8"/>
    <w:rsid w:val="003344D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rsid w:val="005D7A88"/>
    <w:rPr>
      <w:sz w:val="20"/>
      <w:szCs w:val="20"/>
    </w:rPr>
  </w:style>
  <w:style w:type="character" w:styleId="ab">
    <w:name w:val="footnote reference"/>
    <w:basedOn w:val="a0"/>
    <w:semiHidden/>
    <w:rsid w:val="005D7A88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732039"/>
    <w:rPr>
      <w:sz w:val="24"/>
      <w:szCs w:val="24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C6EF7"/>
  </w:style>
  <w:style w:type="paragraph" w:styleId="ac">
    <w:name w:val="Balloon Text"/>
    <w:basedOn w:val="a"/>
    <w:link w:val="ad"/>
    <w:rsid w:val="00690E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EB042C48-DE0E-4DBE-8305-4D48DDDB63A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EB042C48-DE0E-4DBE-8305-4D48DDDB63A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s://pravo-search.minjust.ru/bigs/showDocument.html?id=EB042C48-DE0E-4DBE-8305-4D48DDDB63A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s://pravo-search.minjust.ru/bigs/showDocument.html?id=EB042C48-DE0E-4DBE-8305-4D48DDDB63A2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B405-205C-4E5E-8274-ACA3FBA6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 марта 2007 г</vt:lpstr>
    </vt:vector>
  </TitlesOfParts>
  <Company>КМЦ</Company>
  <LinksUpToDate>false</LinksUpToDate>
  <CharactersWithSpaces>6097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consultantplus://offline/ref=9D6968DDC177B856BCBE784ADE90B436A37DFC61DB271DCB98FB4EEA2C3DD373eBY1E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 марта 2007 г</dc:title>
  <dc:subject/>
  <dc:creator>Pasha</dc:creator>
  <cp:keywords/>
  <dc:description/>
  <cp:lastModifiedBy>USER04567</cp:lastModifiedBy>
  <cp:revision>33</cp:revision>
  <cp:lastPrinted>2017-12-22T07:44:00Z</cp:lastPrinted>
  <dcterms:created xsi:type="dcterms:W3CDTF">2014-03-18T06:58:00Z</dcterms:created>
  <dcterms:modified xsi:type="dcterms:W3CDTF">2022-10-17T03:23:00Z</dcterms:modified>
</cp:coreProperties>
</file>