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59" w:rsidRDefault="003F2C59" w:rsidP="00765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F2C5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2158" cy="484632"/>
            <wp:effectExtent l="19050" t="0" r="0" b="0"/>
            <wp:docPr id="2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44" cy="48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7E0" w:rsidRPr="00761528" w:rsidRDefault="007657E0" w:rsidP="00765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15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ЗОТИНСКИЙ СЕЛЬСКИЙ СОВЕТ ДЕПУТАТОВ </w:t>
      </w:r>
    </w:p>
    <w:p w:rsidR="007657E0" w:rsidRPr="00761528" w:rsidRDefault="007657E0" w:rsidP="00765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15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ТУРУХАНСКОГО РАЙОНА </w:t>
      </w:r>
    </w:p>
    <w:p w:rsidR="007657E0" w:rsidRPr="00761528" w:rsidRDefault="007657E0" w:rsidP="00765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1528">
        <w:rPr>
          <w:rFonts w:ascii="Times New Roman" w:hAnsi="Times New Roman"/>
          <w:b/>
          <w:color w:val="000000" w:themeColor="text1"/>
          <w:sz w:val="28"/>
          <w:szCs w:val="28"/>
        </w:rPr>
        <w:t>КРАСНОЯРСКОГО КРАЯ</w:t>
      </w:r>
    </w:p>
    <w:p w:rsidR="007657E0" w:rsidRPr="00761528" w:rsidRDefault="007657E0" w:rsidP="007657E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657E0" w:rsidRPr="00761528" w:rsidRDefault="007657E0" w:rsidP="007657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1528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7657E0" w:rsidRPr="003F2C59" w:rsidRDefault="007657E0" w:rsidP="007657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657E0" w:rsidRPr="003F2C59" w:rsidRDefault="003F2C59" w:rsidP="007657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16.02.2018</w:t>
      </w:r>
      <w:r w:rsidR="007657E0" w:rsidRPr="003F2C59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с.Зотино</w:t>
      </w:r>
      <w:r w:rsidR="007657E0" w:rsidRPr="003F2C5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 w:rsidR="003360B6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7657E0" w:rsidRPr="003F2C59">
        <w:rPr>
          <w:rFonts w:ascii="Times New Roman" w:hAnsi="Times New Roman"/>
          <w:color w:val="000000" w:themeColor="text1"/>
          <w:sz w:val="28"/>
          <w:szCs w:val="28"/>
        </w:rPr>
        <w:t xml:space="preserve">  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54-2</w:t>
      </w:r>
    </w:p>
    <w:p w:rsidR="007657E0" w:rsidRPr="003F2C59" w:rsidRDefault="007657E0" w:rsidP="007657E0">
      <w:pPr>
        <w:spacing w:after="0" w:line="240" w:lineRule="auto"/>
        <w:ind w:right="5129"/>
        <w:rPr>
          <w:rFonts w:ascii="Times New Roman" w:hAnsi="Times New Roman"/>
          <w:color w:val="000000" w:themeColor="text1"/>
          <w:sz w:val="28"/>
          <w:szCs w:val="28"/>
        </w:rPr>
      </w:pPr>
    </w:p>
    <w:p w:rsidR="003360B6" w:rsidRPr="003360B6" w:rsidRDefault="007657E0" w:rsidP="003360B6">
      <w:pPr>
        <w:pStyle w:val="a6"/>
        <w:rPr>
          <w:rFonts w:ascii="Times New Roman" w:hAnsi="Times New Roman"/>
          <w:sz w:val="28"/>
          <w:szCs w:val="28"/>
        </w:rPr>
      </w:pPr>
      <w:r w:rsidRPr="003360B6">
        <w:rPr>
          <w:rStyle w:val="apple-style-span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О внесении изменений и дополнений в </w:t>
      </w:r>
      <w:r w:rsidR="003F2C59" w:rsidRPr="003360B6">
        <w:rPr>
          <w:rFonts w:ascii="Times New Roman" w:hAnsi="Times New Roman"/>
          <w:sz w:val="28"/>
          <w:szCs w:val="28"/>
        </w:rPr>
        <w:t>решение</w:t>
      </w:r>
    </w:p>
    <w:p w:rsidR="003360B6" w:rsidRPr="003360B6" w:rsidRDefault="003F2C59" w:rsidP="003360B6">
      <w:pPr>
        <w:pStyle w:val="a6"/>
        <w:rPr>
          <w:rFonts w:ascii="Times New Roman" w:hAnsi="Times New Roman"/>
          <w:sz w:val="28"/>
          <w:szCs w:val="28"/>
        </w:rPr>
      </w:pPr>
      <w:r w:rsidRPr="003360B6">
        <w:rPr>
          <w:rFonts w:ascii="Times New Roman" w:hAnsi="Times New Roman"/>
          <w:sz w:val="28"/>
          <w:szCs w:val="28"/>
        </w:rPr>
        <w:t xml:space="preserve"> </w:t>
      </w:r>
      <w:r w:rsidR="007657E0" w:rsidRPr="003360B6">
        <w:rPr>
          <w:rFonts w:ascii="Times New Roman" w:hAnsi="Times New Roman"/>
          <w:sz w:val="28"/>
          <w:szCs w:val="28"/>
        </w:rPr>
        <w:t>Зотинского сельского Совета депутатов</w:t>
      </w:r>
    </w:p>
    <w:p w:rsidR="003360B6" w:rsidRPr="003360B6" w:rsidRDefault="007657E0" w:rsidP="003360B6">
      <w:pPr>
        <w:pStyle w:val="a6"/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360B6">
        <w:rPr>
          <w:rFonts w:ascii="Times New Roman" w:hAnsi="Times New Roman"/>
          <w:sz w:val="28"/>
          <w:szCs w:val="28"/>
        </w:rPr>
        <w:t>от 24.03.2011 № 8-3 "</w:t>
      </w:r>
      <w:r w:rsidRPr="003360B6">
        <w:rPr>
          <w:rFonts w:ascii="Times New Roman" w:hAnsi="Times New Roman"/>
          <w:sz w:val="28"/>
          <w:szCs w:val="28"/>
          <w:shd w:val="clear" w:color="auto" w:fill="FFFFFF"/>
        </w:rPr>
        <w:t xml:space="preserve">О </w:t>
      </w:r>
      <w:r w:rsidRPr="003360B6"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Положении о</w:t>
      </w:r>
      <w:r w:rsidRPr="003360B6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3360B6"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Pr="003360B6"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публичных</w:t>
      </w:r>
      <w:proofErr w:type="gramEnd"/>
      <w:r w:rsidRPr="003360B6"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657E0" w:rsidRPr="003360B6" w:rsidRDefault="007657E0" w:rsidP="003360B6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3360B6"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слушаниях</w:t>
      </w:r>
      <w:proofErr w:type="gramEnd"/>
      <w:r w:rsidRPr="003360B6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3360B6"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в </w:t>
      </w:r>
      <w:proofErr w:type="spellStart"/>
      <w:r w:rsidRPr="003360B6"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Зотинском</w:t>
      </w:r>
      <w:proofErr w:type="spellEnd"/>
      <w:r w:rsidRPr="003360B6"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сельсовете</w:t>
      </w:r>
      <w:r w:rsidRPr="003360B6">
        <w:rPr>
          <w:rFonts w:ascii="Times New Roman" w:hAnsi="Times New Roman"/>
          <w:sz w:val="28"/>
          <w:szCs w:val="28"/>
        </w:rPr>
        <w:t xml:space="preserve">" </w:t>
      </w:r>
    </w:p>
    <w:p w:rsidR="007657E0" w:rsidRPr="003F2C59" w:rsidRDefault="007657E0" w:rsidP="007657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657E0" w:rsidRPr="003360B6" w:rsidRDefault="003360B6" w:rsidP="003360B6">
      <w:pPr>
        <w:pStyle w:val="a6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7657E0" w:rsidRPr="003360B6">
        <w:rPr>
          <w:rFonts w:ascii="Times New Roman" w:hAnsi="Times New Roman"/>
          <w:bCs/>
          <w:sz w:val="28"/>
          <w:szCs w:val="28"/>
        </w:rPr>
        <w:t>В соответствии со ст. 28 Федерального закона</w:t>
      </w:r>
      <w:r>
        <w:rPr>
          <w:rFonts w:ascii="Times New Roman" w:hAnsi="Times New Roman"/>
          <w:bCs/>
          <w:sz w:val="28"/>
          <w:szCs w:val="28"/>
        </w:rPr>
        <w:t xml:space="preserve"> от 06.10.2003  </w:t>
      </w:r>
      <w:r w:rsidR="007657E0" w:rsidRPr="003360B6">
        <w:rPr>
          <w:rFonts w:ascii="Times New Roman" w:hAnsi="Times New Roman"/>
          <w:bCs/>
          <w:sz w:val="28"/>
          <w:szCs w:val="28"/>
        </w:rPr>
        <w:t>№ 131-ФЗ</w:t>
      </w:r>
      <w:r w:rsidR="007657E0" w:rsidRPr="003360B6">
        <w:rPr>
          <w:rFonts w:ascii="Times New Roman" w:hAnsi="Times New Roman"/>
          <w:sz w:val="28"/>
          <w:szCs w:val="28"/>
          <w:lang w:eastAsia="ru-RU"/>
        </w:rPr>
        <w:t> </w:t>
      </w:r>
      <w:r w:rsidR="007657E0" w:rsidRPr="003360B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"Об общих принципах организации местного самоуправления в Российской Федерации", руководствуясь статьей 20 Устава Зотинского сельсовета,</w:t>
      </w:r>
      <w:r w:rsidR="004669E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Зотинский сельский Совет депутатов</w:t>
      </w:r>
    </w:p>
    <w:p w:rsidR="007657E0" w:rsidRPr="003F2C59" w:rsidRDefault="007657E0" w:rsidP="003F2C5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2C59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РЕШИЛ:</w:t>
      </w:r>
    </w:p>
    <w:p w:rsidR="007657E0" w:rsidRPr="003F2C59" w:rsidRDefault="007657E0" w:rsidP="007657E0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7657E0" w:rsidRDefault="007657E0" w:rsidP="003F2C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F2C5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1. Внести следующие изменения и дополнения в Положение </w:t>
      </w:r>
      <w:r w:rsidRPr="003F2C59"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Pr="003F2C59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3F2C59"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публичных слушаниях</w:t>
      </w:r>
      <w:r w:rsidRPr="003F2C59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3F2C59"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в </w:t>
      </w:r>
      <w:proofErr w:type="spellStart"/>
      <w:r w:rsidRPr="003F2C59"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Зотинском</w:t>
      </w:r>
      <w:proofErr w:type="spellEnd"/>
      <w:r w:rsidRPr="003F2C59"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сельсовете</w:t>
      </w:r>
      <w:r w:rsidRPr="003F2C5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утвержденное </w:t>
      </w:r>
      <w:r w:rsidRPr="003F2C59">
        <w:rPr>
          <w:rFonts w:ascii="Times New Roman" w:hAnsi="Times New Roman"/>
          <w:color w:val="000000" w:themeColor="text1"/>
          <w:sz w:val="28"/>
          <w:szCs w:val="28"/>
        </w:rPr>
        <w:t>решением Зотинского сельского Совета депутатов от 24.03.2011 № 8-3 (далее - Положение):</w:t>
      </w:r>
    </w:p>
    <w:p w:rsidR="005E0D57" w:rsidRPr="003F2C59" w:rsidRDefault="005E0D57" w:rsidP="003F2C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2C59">
        <w:rPr>
          <w:rFonts w:ascii="Times New Roman" w:hAnsi="Times New Roman"/>
          <w:color w:val="000000" w:themeColor="text1"/>
          <w:sz w:val="28"/>
          <w:szCs w:val="28"/>
        </w:rPr>
        <w:t xml:space="preserve">1.1. Пункт 3 части 2 статьи 1 Положения изложить в следующей редакции: "3)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</w:t>
      </w:r>
      <w:proofErr w:type="gramStart"/>
      <w:r w:rsidRPr="003F2C59">
        <w:rPr>
          <w:rFonts w:ascii="Times New Roman" w:hAnsi="Times New Roman"/>
          <w:color w:val="000000" w:themeColor="text1"/>
          <w:sz w:val="28"/>
          <w:szCs w:val="28"/>
        </w:rPr>
        <w:t>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застройки";</w:t>
      </w:r>
      <w:proofErr w:type="gramEnd"/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3F2C59"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proofErr w:type="gramStart"/>
      <w:r w:rsidRPr="003F2C59">
        <w:rPr>
          <w:rFonts w:ascii="Times New Roman" w:hAnsi="Times New Roman"/>
          <w:color w:val="000000" w:themeColor="text1"/>
          <w:sz w:val="28"/>
          <w:szCs w:val="28"/>
        </w:rPr>
        <w:t xml:space="preserve">Пункт 4 части 2 статьи 1 Положения изложить в следующей редакции: "4) </w:t>
      </w:r>
      <w:r w:rsidRPr="003F2C59">
        <w:rPr>
          <w:rFonts w:ascii="Times New Roman" w:eastAsia="Times New Roman" w:hAnsi="Times New Roman"/>
          <w:color w:val="000000" w:themeColor="text1"/>
          <w:sz w:val="28"/>
        </w:rPr>
        <w:t xml:space="preserve">вопросы о преобразовании поселения, за исключением случаев, если в соответствии со статьей 13 Федерального закона от 06.10.2003 № 131-ФЗ "Об общих принципах организации местного самоуправления в Российской Федерации" для преобразования муниципального образования </w:t>
      </w:r>
      <w:r w:rsidRPr="003F2C59">
        <w:rPr>
          <w:rFonts w:ascii="Times New Roman" w:eastAsia="Times New Roman" w:hAnsi="Times New Roman"/>
          <w:color w:val="000000" w:themeColor="text1"/>
          <w:sz w:val="28"/>
        </w:rPr>
        <w:lastRenderedPageBreak/>
        <w:t>требуется получение согласия населения муниципального образования, выраженного путем голосования либо на сходах граждан";</w:t>
      </w:r>
      <w:proofErr w:type="gramEnd"/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</w:rPr>
      </w:pP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F2C59">
        <w:rPr>
          <w:rFonts w:ascii="Times New Roman" w:hAnsi="Times New Roman"/>
          <w:color w:val="000000" w:themeColor="text1"/>
          <w:sz w:val="28"/>
          <w:szCs w:val="28"/>
        </w:rPr>
        <w:t xml:space="preserve">1.3. Часть 2 статьи 1 Положения дополнить пунктом 5 следующего содержания: "5) </w:t>
      </w:r>
      <w:r w:rsidRPr="003F2C59"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прое</w:t>
      </w:r>
      <w:proofErr w:type="gramStart"/>
      <w:r w:rsidRPr="003F2C59"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кт стр</w:t>
      </w:r>
      <w:proofErr w:type="gramEnd"/>
      <w:r w:rsidRPr="003F2C59"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атегии социально-экономического развития муниципального образования";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F2C59"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1.4. Статью 1 Положения дополнить частью 9: "9. Особенности проведения публичных слушаний по вопросам, закрепленным в пункте 3 части 2 статьи 1 Положения, устанавливаются статьей 8 Положения";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2C59"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1.5. Дополнить Положение статьей 1.1 следующего содержания: "</w:t>
      </w:r>
      <w:r w:rsidRPr="003F2C59">
        <w:rPr>
          <w:rFonts w:ascii="Times New Roman" w:hAnsi="Times New Roman"/>
          <w:color w:val="000000" w:themeColor="text1"/>
          <w:sz w:val="28"/>
          <w:szCs w:val="28"/>
        </w:rPr>
        <w:t>Статья 1.1. Срок, дата, место и время проведения публичных слушаний</w:t>
      </w:r>
    </w:p>
    <w:p w:rsidR="007657E0" w:rsidRPr="003F2C59" w:rsidRDefault="007657E0" w:rsidP="00765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2C59">
        <w:rPr>
          <w:rFonts w:ascii="Times New Roman" w:hAnsi="Times New Roman"/>
          <w:color w:val="000000" w:themeColor="text1"/>
          <w:sz w:val="28"/>
          <w:szCs w:val="28"/>
        </w:rPr>
        <w:t>1. Срок проведения публичных слушаний со дня опубликования постановления о назначении публичных слушаний до дня опубликования заключения о результатах публичных слушаний составляет не более трех месяцев.</w:t>
      </w:r>
    </w:p>
    <w:p w:rsidR="007657E0" w:rsidRPr="003F2C59" w:rsidRDefault="007657E0" w:rsidP="00765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2C59">
        <w:rPr>
          <w:rFonts w:ascii="Times New Roman" w:hAnsi="Times New Roman"/>
          <w:color w:val="000000" w:themeColor="text1"/>
          <w:sz w:val="28"/>
          <w:szCs w:val="28"/>
        </w:rPr>
        <w:t>2. Датой, временем и местом проведения публичных слушаний признаются дата, время и место проведения открытого заседания по проекту правового акта Зотинского сельсовета (вопросу), вынесенному на публичные слушания.</w:t>
      </w:r>
    </w:p>
    <w:p w:rsidR="007657E0" w:rsidRPr="003F2C59" w:rsidRDefault="007657E0" w:rsidP="00765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2C59">
        <w:rPr>
          <w:rFonts w:ascii="Times New Roman" w:hAnsi="Times New Roman"/>
          <w:color w:val="000000" w:themeColor="text1"/>
          <w:sz w:val="28"/>
          <w:szCs w:val="28"/>
        </w:rPr>
        <w:t>3. Публичные слушания проводятся, как правило, в будние дни с 18 до 22 часов, в выходные дни с 10 до 19 часов.</w:t>
      </w:r>
    </w:p>
    <w:p w:rsidR="007657E0" w:rsidRPr="003F2C59" w:rsidRDefault="007657E0" w:rsidP="00765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2C59">
        <w:rPr>
          <w:rFonts w:ascii="Times New Roman" w:hAnsi="Times New Roman"/>
          <w:color w:val="000000" w:themeColor="text1"/>
          <w:sz w:val="28"/>
          <w:szCs w:val="28"/>
        </w:rPr>
        <w:t>Не допускается назначение публичных слушаний на нерабочий праздничный день, день, непосредственно предшествующий нерабочему праздничному дню, а также день, следующий за нерабочим праздничным днем";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F2C59"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1.6. Дополнить положение статьей 8 "Статья 8. Особенности проведения публичных слушаний по вопросам градостроительной деятельности.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proofErr w:type="gramEnd"/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а также правообладатели помещений, являющихся частью указанных объектов капитального строительства.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</w:t>
      </w: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случае, предусмотренном частью 3 статьи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Процедура проведения публичных слушаний состоит из следующих этапов: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оповещение о начале публичных слушаний;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Зотинского сельсовета и открытие экспозиции или экспозиций такого проекта;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 проведение собрания или собраний участников публичных слушаний;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5) подготовка и оформление протокола публичных слушаний;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6) подготовка и опубликование заключения о результатах публичных слушаний.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 Оповещение о начале публичных слушаний должно содержать: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информацию об официальном сайте Зотинского сельсовета, на котором будет размещен проект, подлежащий рассмотрению на публичных слушаниях, и информационные материалы к нему;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 информацию о порядке и сроках проведения публичных слушаний по проекту, подлежащему рассмотрению на публичных слушаниях;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5)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6) информацию о дате, времени и месте проведения собрания или собраний участников публичных слушаний.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 Оповещение о начале публичных слушаний: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не </w:t>
      </w:r>
      <w:proofErr w:type="gramStart"/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позднее</w:t>
      </w:r>
      <w:proofErr w:type="gramEnd"/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чем за семь дней до дня размещения на официальном сайте органов местного самоуправления Зотинского сельсовета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распространяется на информационных стендах, оборудованных около здания администрации Зотинского сельсовета,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2 настоящей статьи (далее - территория, в пределах которой проводятся публичные слушания), иными способами, обеспечивающими доступ участников публичных слушаний</w:t>
      </w:r>
      <w:proofErr w:type="gramEnd"/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 указанной информации.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 В течение всего периода размещения в соответствии с пунктом 2 части 3 настоящей статьи проекта, подлежащего рассмотрению на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администрации Зотинского сельсовета или созданного им коллегиального совещательного органа (далее - организатор общественных обсуждений или публичных слушаний) и (или) разработчика проекта, подлежащего рассмотрению на публичных слушаниях.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7. </w:t>
      </w:r>
      <w:proofErr w:type="gramStart"/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период размещения в соответствии с пунктом 2 части 3 настоящей статьи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частью 9 настоящей статьи идентификацию, имеют право вносить предложения и замечания, касающиеся такого проекта:</w:t>
      </w:r>
      <w:proofErr w:type="gramEnd"/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посредством официального сайта органов местного самоуправления Зотинского сельсовета;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 в письменной форме в адрес организатора публичных слушаний;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8. Предложения и замечания, внесенные в соответствии с частью 7 настоящей статьи, подлежат регистрации, а также обязательному рассмотрению организатором публичных слушаний, за исключением случая, предусмотренного частью 11 настоящей статьи.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9. </w:t>
      </w:r>
      <w:proofErr w:type="gramStart"/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 </w:t>
      </w:r>
      <w:hyperlink r:id="rId6" w:history="1">
        <w:r w:rsidRPr="003F2C59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от 27.07.2006 № 152-ФЗ "О персональных данных".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11. Предложения и замечания, внесенные в соответствии с частью 7 настоящей статьи, не рассматриваются в случае выявления факта представления участником публичных слушаний недостоверных сведений.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13. Организатор публичных слушаний </w:t>
      </w:r>
      <w:proofErr w:type="gramStart"/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подготавливает и оформляет</w:t>
      </w:r>
      <w:proofErr w:type="gramEnd"/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протокол публичных слушаний, в котором указываются: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дата оформления протокола публичных слушаний;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информация об организаторе публичных слушаний;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</w:t>
      </w: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которой проводятся публичные слушания, и предложения и замечания иных участников публичных слушаний.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16. На основании протокола публичных слушаний организатор публичных слушаний осуществляет подготовку заключения о результатах публичных слушаний.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17. В заключении о результатах публичных слушаний должны быть указаны: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дата оформления заключения о результатах публичных слушаний;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органов местного самоуправления Зотинского сельсовета.</w:t>
      </w:r>
    </w:p>
    <w:p w:rsidR="007657E0" w:rsidRPr="003F2C59" w:rsidRDefault="007657E0" w:rsidP="00765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19. Срок проведения публичных слушаний </w:t>
      </w:r>
      <w:proofErr w:type="gramStart"/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проектам правил благоустройства территорий со дня опубликования оповещения о начале публичных слушаний до дня опубликования заключения о результатах</w:t>
      </w:r>
      <w:proofErr w:type="gramEnd"/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F2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публичных слушаний не может быть менее одного месяца и более трех месяцев.".</w:t>
      </w:r>
    </w:p>
    <w:p w:rsidR="007657E0" w:rsidRPr="003F2C59" w:rsidRDefault="007657E0" w:rsidP="007657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657E0" w:rsidRPr="003F2C59" w:rsidRDefault="007657E0" w:rsidP="007657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F2C5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2. </w:t>
      </w:r>
      <w:proofErr w:type="gramStart"/>
      <w:r w:rsidRPr="003F2C59">
        <w:rPr>
          <w:rFonts w:ascii="Times New Roman" w:hAnsi="Times New Roman"/>
          <w:bCs/>
          <w:color w:val="000000" w:themeColor="text1"/>
          <w:sz w:val="28"/>
          <w:szCs w:val="28"/>
        </w:rPr>
        <w:t>Контроль за</w:t>
      </w:r>
      <w:proofErr w:type="gramEnd"/>
      <w:r w:rsidRPr="003F2C5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исполнением настоящего реше</w:t>
      </w:r>
      <w:r w:rsidR="004D3D40">
        <w:rPr>
          <w:rFonts w:ascii="Times New Roman" w:hAnsi="Times New Roman"/>
          <w:bCs/>
          <w:color w:val="000000" w:themeColor="text1"/>
          <w:sz w:val="28"/>
          <w:szCs w:val="28"/>
        </w:rPr>
        <w:t>ния возложить на  Главу Зотинского сельсовета</w:t>
      </w:r>
      <w:r w:rsidRPr="003F2C5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7657E0" w:rsidRPr="003F2C59" w:rsidRDefault="007657E0" w:rsidP="007657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657E0" w:rsidRPr="003F2C59" w:rsidRDefault="007657E0" w:rsidP="007657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F2C5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 Решение вступает в силу в день, следующий за днем его </w:t>
      </w:r>
      <w:r w:rsidR="004D3D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официального  опубликования в</w:t>
      </w:r>
      <w:r w:rsidRPr="003F2C5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печ</w:t>
      </w:r>
      <w:r w:rsidR="004D3D40">
        <w:rPr>
          <w:rFonts w:ascii="Times New Roman" w:hAnsi="Times New Roman"/>
          <w:bCs/>
          <w:color w:val="000000" w:themeColor="text1"/>
          <w:sz w:val="28"/>
          <w:szCs w:val="28"/>
        </w:rPr>
        <w:t>атном издании газете « Ведомости органов местного самоуправления Зотинского сельсовета»</w:t>
      </w:r>
      <w:r w:rsidRPr="003F2C5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7657E0" w:rsidRPr="003F2C59" w:rsidRDefault="007657E0" w:rsidP="007657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657E0" w:rsidRPr="003F2C59" w:rsidRDefault="007657E0" w:rsidP="007657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F2C5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4. </w:t>
      </w:r>
      <w:r w:rsidR="005E0D5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Специалисту 1 категории (Долгановой Л. И.) </w:t>
      </w:r>
      <w:r w:rsidRPr="003F2C59">
        <w:rPr>
          <w:rFonts w:ascii="Times New Roman" w:hAnsi="Times New Roman"/>
          <w:bCs/>
          <w:color w:val="000000" w:themeColor="text1"/>
          <w:sz w:val="28"/>
          <w:szCs w:val="28"/>
        </w:rPr>
        <w:t>разместить настоящее решение на официальном сайте органов местного самоуправления Зотинского сельсовета в сети Интернет.</w:t>
      </w:r>
    </w:p>
    <w:p w:rsidR="007657E0" w:rsidRPr="003F2C59" w:rsidRDefault="007657E0" w:rsidP="007657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657E0" w:rsidRPr="003F2C59" w:rsidRDefault="007657E0" w:rsidP="007657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657E0" w:rsidRPr="003F2C59" w:rsidRDefault="007657E0" w:rsidP="007657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  <w:r w:rsidRPr="003F2C59">
        <w:rPr>
          <w:rFonts w:ascii="Times New Roman" w:hAnsi="Times New Roman"/>
          <w:bCs/>
          <w:color w:val="000000" w:themeColor="text1"/>
          <w:sz w:val="28"/>
          <w:szCs w:val="28"/>
        </w:rPr>
        <w:t>Глава Зотинского сельсовета                                                           И.Г. Моисеева</w:t>
      </w:r>
    </w:p>
    <w:p w:rsidR="00522BBC" w:rsidRPr="003F2C59" w:rsidRDefault="00522BBC">
      <w:pPr>
        <w:rPr>
          <w:color w:val="000000" w:themeColor="text1"/>
        </w:rPr>
      </w:pPr>
    </w:p>
    <w:sectPr w:rsidR="00522BBC" w:rsidRPr="003F2C59" w:rsidSect="00137182">
      <w:pgSz w:w="11906" w:h="16838"/>
      <w:pgMar w:top="1134" w:right="85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657E0"/>
    <w:rsid w:val="003360B6"/>
    <w:rsid w:val="003F2C59"/>
    <w:rsid w:val="004669EB"/>
    <w:rsid w:val="004D3D40"/>
    <w:rsid w:val="00522BBC"/>
    <w:rsid w:val="00557B8E"/>
    <w:rsid w:val="005E0D57"/>
    <w:rsid w:val="00761528"/>
    <w:rsid w:val="007657E0"/>
    <w:rsid w:val="00961715"/>
    <w:rsid w:val="00CB57C9"/>
    <w:rsid w:val="00C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657E0"/>
  </w:style>
  <w:style w:type="character" w:customStyle="1" w:styleId="apple-converted-space">
    <w:name w:val="apple-converted-space"/>
    <w:basedOn w:val="a0"/>
    <w:rsid w:val="007657E0"/>
  </w:style>
  <w:style w:type="paragraph" w:styleId="2">
    <w:name w:val="Body Text Indent 2"/>
    <w:basedOn w:val="a"/>
    <w:link w:val="20"/>
    <w:rsid w:val="007657E0"/>
    <w:pPr>
      <w:spacing w:after="120" w:line="48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657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C5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0D57"/>
    <w:pPr>
      <w:ind w:left="720"/>
      <w:contextualSpacing/>
    </w:pPr>
  </w:style>
  <w:style w:type="paragraph" w:styleId="a6">
    <w:name w:val="No Spacing"/>
    <w:uiPriority w:val="1"/>
    <w:qFormat/>
    <w:rsid w:val="003360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cons/cgi/online.cgi?req=doc&amp;base=LAW&amp;n=221444&amp;rnd=299965.2575150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7CE26-11A7-44EE-A462-CB598891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4</cp:revision>
  <cp:lastPrinted>2018-02-15T07:41:00Z</cp:lastPrinted>
  <dcterms:created xsi:type="dcterms:W3CDTF">2018-02-14T03:25:00Z</dcterms:created>
  <dcterms:modified xsi:type="dcterms:W3CDTF">2018-02-15T07:41:00Z</dcterms:modified>
</cp:coreProperties>
</file>