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93" w:rsidRPr="002C3193" w:rsidRDefault="002C3193" w:rsidP="002C3193">
      <w:pPr>
        <w:rPr>
          <w:rFonts w:ascii="Times New Roman" w:hAnsi="Times New Roman" w:cs="Times New Roman"/>
          <w:sz w:val="28"/>
          <w:szCs w:val="28"/>
        </w:rPr>
      </w:pPr>
    </w:p>
    <w:p w:rsidR="002C3193" w:rsidRPr="002C3193" w:rsidRDefault="002C3193" w:rsidP="002C3193">
      <w:pPr>
        <w:pStyle w:val="ab"/>
        <w:jc w:val="center"/>
        <w:rPr>
          <w:rFonts w:ascii="Times New Roman" w:hAnsi="Times New Roman" w:cs="Times New Roman"/>
          <w:sz w:val="28"/>
          <w:szCs w:val="28"/>
        </w:rPr>
      </w:pPr>
      <w:r w:rsidRPr="002C3193">
        <w:rPr>
          <w:rFonts w:ascii="Times New Roman" w:hAnsi="Times New Roman" w:cs="Times New Roman"/>
          <w:noProof/>
          <w:sz w:val="28"/>
          <w:szCs w:val="28"/>
          <w:lang w:eastAsia="ru-RU"/>
        </w:rPr>
        <w:drawing>
          <wp:inline distT="0" distB="0" distL="0" distR="0" wp14:anchorId="021E5582" wp14:editId="60C319BE">
            <wp:extent cx="514350" cy="571500"/>
            <wp:effectExtent l="0" t="0" r="0" b="0"/>
            <wp:docPr id="1" name="Рисунок 1" descr="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admin\Desktop\Documents\Шаблоны\24zotincki_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2C3193" w:rsidRPr="002C3193" w:rsidRDefault="002C3193" w:rsidP="002C3193">
      <w:pPr>
        <w:pStyle w:val="ab"/>
        <w:jc w:val="center"/>
        <w:rPr>
          <w:rFonts w:ascii="Times New Roman" w:hAnsi="Times New Roman" w:cs="Times New Roman"/>
          <w:sz w:val="28"/>
          <w:szCs w:val="28"/>
        </w:rPr>
      </w:pPr>
    </w:p>
    <w:p w:rsidR="002C3193" w:rsidRPr="002C3193" w:rsidRDefault="002C3193" w:rsidP="002C3193">
      <w:pPr>
        <w:pStyle w:val="ab"/>
        <w:jc w:val="center"/>
        <w:rPr>
          <w:rFonts w:ascii="Times New Roman" w:hAnsi="Times New Roman" w:cs="Times New Roman"/>
          <w:b/>
          <w:sz w:val="28"/>
          <w:szCs w:val="28"/>
        </w:rPr>
      </w:pPr>
      <w:r w:rsidRPr="002C3193">
        <w:rPr>
          <w:rFonts w:ascii="Times New Roman" w:hAnsi="Times New Roman" w:cs="Times New Roman"/>
          <w:b/>
          <w:sz w:val="28"/>
          <w:szCs w:val="28"/>
        </w:rPr>
        <w:t>РОССИЙСКАЯ    ФЕДЕРАЦИЯ</w:t>
      </w:r>
    </w:p>
    <w:p w:rsidR="002C3193" w:rsidRPr="002C3193" w:rsidRDefault="002C3193" w:rsidP="002C3193">
      <w:pPr>
        <w:pStyle w:val="ab"/>
        <w:jc w:val="center"/>
        <w:rPr>
          <w:rFonts w:ascii="Times New Roman" w:hAnsi="Times New Roman" w:cs="Times New Roman"/>
          <w:b/>
          <w:sz w:val="28"/>
          <w:szCs w:val="28"/>
        </w:rPr>
      </w:pPr>
      <w:r w:rsidRPr="002C3193">
        <w:rPr>
          <w:rFonts w:ascii="Times New Roman" w:hAnsi="Times New Roman" w:cs="Times New Roman"/>
          <w:b/>
          <w:sz w:val="28"/>
          <w:szCs w:val="28"/>
        </w:rPr>
        <w:t>АДМИНИСТРАЦИЯ ЗОТИНСКОГО СЕЛЬСОВЕТА</w:t>
      </w:r>
    </w:p>
    <w:p w:rsidR="002C3193" w:rsidRPr="002C3193" w:rsidRDefault="002C3193" w:rsidP="002C3193">
      <w:pPr>
        <w:pStyle w:val="ab"/>
        <w:jc w:val="center"/>
        <w:rPr>
          <w:rFonts w:ascii="Times New Roman" w:hAnsi="Times New Roman" w:cs="Times New Roman"/>
          <w:b/>
          <w:sz w:val="28"/>
          <w:szCs w:val="28"/>
        </w:rPr>
      </w:pPr>
      <w:r w:rsidRPr="002C3193">
        <w:rPr>
          <w:rFonts w:ascii="Times New Roman" w:hAnsi="Times New Roman" w:cs="Times New Roman"/>
          <w:b/>
          <w:sz w:val="28"/>
          <w:szCs w:val="28"/>
        </w:rPr>
        <w:t>ТУРУХАНСКОГО  РАЙОНА</w:t>
      </w:r>
      <w:r w:rsidRPr="002C3193">
        <w:rPr>
          <w:rFonts w:ascii="Times New Roman" w:hAnsi="Times New Roman" w:cs="Times New Roman"/>
          <w:b/>
          <w:sz w:val="28"/>
          <w:szCs w:val="28"/>
        </w:rPr>
        <w:br/>
        <w:t>КРАСНОЯРСКОГО  КРАЯ</w:t>
      </w:r>
      <w:r w:rsidRPr="002C3193">
        <w:rPr>
          <w:rFonts w:ascii="Times New Roman" w:hAnsi="Times New Roman" w:cs="Times New Roman"/>
          <w:b/>
          <w:sz w:val="28"/>
          <w:szCs w:val="28"/>
        </w:rPr>
        <w:br/>
      </w:r>
    </w:p>
    <w:p w:rsidR="002C3193" w:rsidRPr="002C3193" w:rsidRDefault="002C3193" w:rsidP="002C3193">
      <w:pPr>
        <w:pStyle w:val="ab"/>
        <w:jc w:val="center"/>
        <w:rPr>
          <w:rFonts w:ascii="Times New Roman" w:hAnsi="Times New Roman" w:cs="Times New Roman"/>
          <w:b/>
          <w:sz w:val="28"/>
          <w:szCs w:val="28"/>
        </w:rPr>
      </w:pPr>
      <w:proofErr w:type="gramStart"/>
      <w:r w:rsidRPr="002C3193">
        <w:rPr>
          <w:rFonts w:ascii="Times New Roman" w:hAnsi="Times New Roman" w:cs="Times New Roman"/>
          <w:b/>
          <w:sz w:val="28"/>
          <w:szCs w:val="28"/>
        </w:rPr>
        <w:t>П</w:t>
      </w:r>
      <w:proofErr w:type="gramEnd"/>
      <w:r w:rsidRPr="002C3193">
        <w:rPr>
          <w:rFonts w:ascii="Times New Roman" w:hAnsi="Times New Roman" w:cs="Times New Roman"/>
          <w:b/>
          <w:sz w:val="28"/>
          <w:szCs w:val="28"/>
        </w:rPr>
        <w:t xml:space="preserve"> О С Т А Н О В Л Е Н И Е</w:t>
      </w:r>
    </w:p>
    <w:p w:rsidR="002C3193" w:rsidRPr="002C3193" w:rsidRDefault="002C3193" w:rsidP="002C3193">
      <w:pPr>
        <w:pStyle w:val="ab"/>
        <w:jc w:val="center"/>
        <w:rPr>
          <w:rFonts w:ascii="Times New Roman" w:hAnsi="Times New Roman" w:cs="Times New Roman"/>
          <w:sz w:val="28"/>
          <w:szCs w:val="28"/>
        </w:rPr>
      </w:pPr>
    </w:p>
    <w:p w:rsidR="002C3193" w:rsidRPr="002C3193" w:rsidRDefault="002C3193" w:rsidP="002C3193">
      <w:pPr>
        <w:pStyle w:val="ab"/>
        <w:jc w:val="center"/>
        <w:rPr>
          <w:rFonts w:ascii="Times New Roman" w:hAnsi="Times New Roman" w:cs="Times New Roman"/>
          <w:sz w:val="28"/>
          <w:szCs w:val="28"/>
        </w:rPr>
      </w:pPr>
      <w:r w:rsidRPr="002C3193">
        <w:rPr>
          <w:rFonts w:ascii="Times New Roman" w:hAnsi="Times New Roman" w:cs="Times New Roman"/>
          <w:sz w:val="28"/>
          <w:szCs w:val="28"/>
        </w:rPr>
        <w:t xml:space="preserve">12.08.2015   г.            </w:t>
      </w:r>
      <w:r w:rsidRPr="002C3193">
        <w:rPr>
          <w:rFonts w:ascii="Times New Roman" w:hAnsi="Times New Roman" w:cs="Times New Roman"/>
          <w:sz w:val="28"/>
          <w:szCs w:val="28"/>
        </w:rPr>
        <w:tab/>
      </w:r>
      <w:r w:rsidRPr="002C3193">
        <w:rPr>
          <w:rFonts w:ascii="Times New Roman" w:hAnsi="Times New Roman" w:cs="Times New Roman"/>
          <w:sz w:val="28"/>
          <w:szCs w:val="28"/>
        </w:rPr>
        <w:tab/>
        <w:t xml:space="preserve">     с. </w:t>
      </w:r>
      <w:proofErr w:type="spellStart"/>
      <w:r w:rsidRPr="002C3193">
        <w:rPr>
          <w:rFonts w:ascii="Times New Roman" w:hAnsi="Times New Roman" w:cs="Times New Roman"/>
          <w:sz w:val="28"/>
          <w:szCs w:val="28"/>
        </w:rPr>
        <w:t>Зотино</w:t>
      </w:r>
      <w:proofErr w:type="spellEnd"/>
      <w:r w:rsidRPr="002C3193">
        <w:rPr>
          <w:rFonts w:ascii="Times New Roman" w:hAnsi="Times New Roman" w:cs="Times New Roman"/>
          <w:sz w:val="28"/>
          <w:szCs w:val="28"/>
        </w:rPr>
        <w:t xml:space="preserve">                                           №  3</w:t>
      </w:r>
      <w:r w:rsidR="00D34242">
        <w:rPr>
          <w:rFonts w:ascii="Times New Roman" w:hAnsi="Times New Roman" w:cs="Times New Roman"/>
          <w:sz w:val="28"/>
          <w:szCs w:val="28"/>
        </w:rPr>
        <w:t>5</w:t>
      </w:r>
      <w:r w:rsidRPr="002C3193">
        <w:rPr>
          <w:rFonts w:ascii="Times New Roman" w:hAnsi="Times New Roman" w:cs="Times New Roman"/>
          <w:sz w:val="28"/>
          <w:szCs w:val="28"/>
        </w:rPr>
        <w:t>-п</w:t>
      </w:r>
    </w:p>
    <w:p w:rsidR="0037476C" w:rsidRPr="003119F3" w:rsidRDefault="0037476C" w:rsidP="00F37C75">
      <w:pPr>
        <w:widowControl w:val="0"/>
        <w:autoSpaceDE w:val="0"/>
        <w:autoSpaceDN w:val="0"/>
        <w:adjustRightInd w:val="0"/>
        <w:spacing w:after="0" w:line="240" w:lineRule="auto"/>
        <w:rPr>
          <w:rFonts w:ascii="Times New Roman" w:hAnsi="Times New Roman" w:cs="Times New Roman"/>
          <w:b/>
          <w:bCs/>
          <w:sz w:val="28"/>
          <w:szCs w:val="28"/>
        </w:rPr>
      </w:pPr>
    </w:p>
    <w:p w:rsidR="003119F3" w:rsidRP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sidRPr="003119F3">
        <w:rPr>
          <w:rFonts w:ascii="Times New Roman" w:hAnsi="Times New Roman" w:cs="Times New Roman"/>
          <w:sz w:val="28"/>
          <w:szCs w:val="28"/>
        </w:rPr>
        <w:t xml:space="preserve">Об утверждении </w:t>
      </w:r>
      <w:r w:rsidR="002C3193">
        <w:rPr>
          <w:rFonts w:ascii="Times New Roman" w:hAnsi="Times New Roman" w:cs="Times New Roman"/>
          <w:sz w:val="28"/>
          <w:szCs w:val="28"/>
        </w:rPr>
        <w:t xml:space="preserve"> </w:t>
      </w:r>
      <w:r w:rsidRPr="003119F3">
        <w:rPr>
          <w:rFonts w:ascii="Times New Roman" w:hAnsi="Times New Roman" w:cs="Times New Roman"/>
          <w:sz w:val="28"/>
          <w:szCs w:val="28"/>
        </w:rPr>
        <w:t xml:space="preserve">административного регламента </w:t>
      </w:r>
    </w:p>
    <w:p w:rsid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sidRPr="003119F3">
        <w:rPr>
          <w:rFonts w:ascii="Times New Roman" w:hAnsi="Times New Roman" w:cs="Times New Roman"/>
          <w:sz w:val="28"/>
          <w:szCs w:val="28"/>
        </w:rPr>
        <w:t xml:space="preserve">предоставления муниципальной услуги </w:t>
      </w:r>
    </w:p>
    <w:p w:rsidR="002C3193" w:rsidRDefault="003119F3" w:rsidP="003119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«Приобретение земельных участков из земель </w:t>
      </w:r>
    </w:p>
    <w:p w:rsidR="002C3193" w:rsidRDefault="003119F3" w:rsidP="003119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сельскохозяйственного назначения, </w:t>
      </w:r>
      <w:proofErr w:type="gramStart"/>
      <w:r>
        <w:rPr>
          <w:rFonts w:ascii="Times New Roman" w:hAnsi="Times New Roman" w:cs="Times New Roman"/>
          <w:sz w:val="28"/>
          <w:szCs w:val="28"/>
        </w:rPr>
        <w:t>находящихся</w:t>
      </w:r>
      <w:proofErr w:type="gramEnd"/>
    </w:p>
    <w:p w:rsidR="002C3193" w:rsidRDefault="003119F3" w:rsidP="003119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государственной и муниципальной собственности</w:t>
      </w:r>
    </w:p>
    <w:p w:rsidR="002C3193" w:rsidRDefault="003119F3" w:rsidP="003119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создания фермерского хозяйства </w:t>
      </w:r>
    </w:p>
    <w:p w:rsidR="003119F3" w:rsidRP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осуществления его деятельности»</w:t>
      </w:r>
    </w:p>
    <w:p w:rsidR="0037476C" w:rsidRPr="003119F3" w:rsidRDefault="0037476C" w:rsidP="00C41BEE">
      <w:pPr>
        <w:widowControl w:val="0"/>
        <w:autoSpaceDE w:val="0"/>
        <w:autoSpaceDN w:val="0"/>
        <w:adjustRightInd w:val="0"/>
        <w:spacing w:after="0" w:line="240" w:lineRule="auto"/>
        <w:rPr>
          <w:rFonts w:ascii="Times New Roman" w:hAnsi="Times New Roman" w:cs="Times New Roman"/>
          <w:sz w:val="28"/>
          <w:szCs w:val="28"/>
        </w:rPr>
      </w:pPr>
    </w:p>
    <w:p w:rsidR="002C3193" w:rsidRDefault="0037476C" w:rsidP="00C41BEE">
      <w:pPr>
        <w:pStyle w:val="ConsPlusNormal"/>
        <w:jc w:val="both"/>
        <w:outlineLvl w:val="0"/>
        <w:rPr>
          <w:rFonts w:ascii="Times New Roman" w:hAnsi="Times New Roman" w:cs="Times New Roman"/>
          <w:i/>
          <w:sz w:val="28"/>
          <w:szCs w:val="28"/>
        </w:rPr>
      </w:pPr>
      <w:proofErr w:type="gramStart"/>
      <w:r w:rsidRPr="003119F3">
        <w:rPr>
          <w:rFonts w:ascii="Times New Roman" w:hAnsi="Times New Roman" w:cs="Times New Roman"/>
          <w:sz w:val="28"/>
          <w:szCs w:val="28"/>
        </w:rPr>
        <w:t xml:space="preserve">В целях реализации положений Федерального закона от 27.07.2010 </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210-ФЗ </w:t>
      </w:r>
      <w:r w:rsidR="00C41BEE">
        <w:rPr>
          <w:rFonts w:ascii="Times New Roman" w:hAnsi="Times New Roman" w:cs="Times New Roman"/>
          <w:sz w:val="28"/>
          <w:szCs w:val="28"/>
        </w:rPr>
        <w:t>«</w:t>
      </w:r>
      <w:r w:rsidRPr="003119F3">
        <w:rPr>
          <w:rFonts w:ascii="Times New Roman" w:hAnsi="Times New Roman" w:cs="Times New Roman"/>
          <w:sz w:val="28"/>
          <w:szCs w:val="28"/>
        </w:rPr>
        <w:t>Об организации предоставления государственных и муниципальных услуг</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Распоряжения Правительства Российской Федерации от 17 декабря 2009 г. </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1993-р </w:t>
      </w:r>
      <w:r w:rsidR="00C41BEE">
        <w:rPr>
          <w:rFonts w:ascii="Times New Roman" w:hAnsi="Times New Roman" w:cs="Times New Roman"/>
          <w:sz w:val="28"/>
          <w:szCs w:val="28"/>
        </w:rPr>
        <w:t>«</w:t>
      </w:r>
      <w:r w:rsidRPr="003119F3">
        <w:rPr>
          <w:rFonts w:ascii="Times New Roman" w:hAnsi="Times New Roman" w:cs="Times New Roman"/>
          <w:sz w:val="28"/>
          <w:szCs w:val="28"/>
        </w:rPr>
        <w:t>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руководствуясь ст. </w:t>
      </w:r>
      <w:r w:rsidR="00852BA4">
        <w:rPr>
          <w:rFonts w:ascii="Times New Roman" w:hAnsi="Times New Roman" w:cs="Times New Roman"/>
          <w:sz w:val="28"/>
          <w:szCs w:val="28"/>
        </w:rPr>
        <w:t xml:space="preserve">14. 17 </w:t>
      </w:r>
      <w:r w:rsidR="002C3193">
        <w:rPr>
          <w:rFonts w:ascii="Times New Roman" w:hAnsi="Times New Roman" w:cs="Times New Roman"/>
          <w:sz w:val="28"/>
          <w:szCs w:val="28"/>
        </w:rPr>
        <w:t xml:space="preserve"> Устава </w:t>
      </w:r>
      <w:proofErr w:type="spellStart"/>
      <w:r w:rsidR="002C3193">
        <w:rPr>
          <w:rFonts w:ascii="Times New Roman" w:hAnsi="Times New Roman" w:cs="Times New Roman"/>
          <w:sz w:val="28"/>
          <w:szCs w:val="28"/>
        </w:rPr>
        <w:t>Зотинского</w:t>
      </w:r>
      <w:proofErr w:type="spellEnd"/>
      <w:r w:rsidR="002C3193">
        <w:rPr>
          <w:rFonts w:ascii="Times New Roman" w:hAnsi="Times New Roman" w:cs="Times New Roman"/>
          <w:sz w:val="28"/>
          <w:szCs w:val="28"/>
        </w:rPr>
        <w:t xml:space="preserve"> сельсовета </w:t>
      </w:r>
      <w:r w:rsidR="00C41BEE" w:rsidRPr="001F3028">
        <w:rPr>
          <w:rFonts w:ascii="Times New Roman" w:hAnsi="Times New Roman" w:cs="Times New Roman"/>
          <w:i/>
          <w:sz w:val="28"/>
          <w:szCs w:val="28"/>
        </w:rPr>
        <w:t xml:space="preserve"> </w:t>
      </w:r>
      <w:proofErr w:type="gramEnd"/>
    </w:p>
    <w:p w:rsidR="00C41BEE" w:rsidRPr="001F3028" w:rsidRDefault="00C41BEE" w:rsidP="002C3193">
      <w:pPr>
        <w:pStyle w:val="ConsPlusNormal"/>
        <w:jc w:val="center"/>
        <w:outlineLvl w:val="0"/>
        <w:rPr>
          <w:rFonts w:ascii="Times New Roman" w:hAnsi="Times New Roman" w:cs="Times New Roman"/>
          <w:sz w:val="28"/>
          <w:szCs w:val="28"/>
        </w:rPr>
      </w:pPr>
      <w:r w:rsidRPr="001F3028">
        <w:rPr>
          <w:rFonts w:ascii="Times New Roman" w:hAnsi="Times New Roman" w:cs="Times New Roman"/>
          <w:sz w:val="28"/>
          <w:szCs w:val="28"/>
        </w:rPr>
        <w:t>ПОСТАНОВЛЯЮ:</w:t>
      </w:r>
    </w:p>
    <w:p w:rsidR="00C41BEE" w:rsidRPr="00C41BEE" w:rsidRDefault="00C41BEE" w:rsidP="00C41BEE">
      <w:pPr>
        <w:autoSpaceDE w:val="0"/>
        <w:autoSpaceDN w:val="0"/>
        <w:adjustRightInd w:val="0"/>
        <w:spacing w:after="0" w:line="240" w:lineRule="auto"/>
        <w:ind w:firstLine="709"/>
        <w:jc w:val="both"/>
        <w:rPr>
          <w:rFonts w:ascii="Times New Roman" w:hAnsi="Times New Roman" w:cs="Times New Roman"/>
          <w:sz w:val="28"/>
          <w:szCs w:val="28"/>
        </w:rPr>
      </w:pPr>
      <w:r w:rsidRPr="00C41BEE">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C41BEE">
        <w:rPr>
          <w:rFonts w:ascii="Times New Roman" w:hAnsi="Times New Roman" w:cs="Times New Roman"/>
          <w:sz w:val="28"/>
          <w:szCs w:val="28"/>
        </w:rPr>
        <w:t xml:space="preserve"> согласно приложению.</w:t>
      </w:r>
    </w:p>
    <w:p w:rsidR="00630969" w:rsidRPr="00C41BEE" w:rsidRDefault="002C3193" w:rsidP="006309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37C75">
        <w:rPr>
          <w:rFonts w:ascii="Times New Roman" w:hAnsi="Times New Roman" w:cs="Times New Roman"/>
          <w:sz w:val="28"/>
          <w:szCs w:val="28"/>
        </w:rPr>
        <w:t>Зам. Главы сельсовета</w:t>
      </w:r>
      <w:r w:rsidR="00C41BEE" w:rsidRPr="00C41BEE">
        <w:rPr>
          <w:rFonts w:ascii="Times New Roman" w:hAnsi="Times New Roman" w:cs="Times New Roman"/>
          <w:sz w:val="28"/>
          <w:szCs w:val="28"/>
        </w:rPr>
        <w:t xml:space="preserve"> опубликовать настоящее Постанов</w:t>
      </w:r>
      <w:r>
        <w:rPr>
          <w:rFonts w:ascii="Times New Roman" w:hAnsi="Times New Roman" w:cs="Times New Roman"/>
          <w:sz w:val="28"/>
          <w:szCs w:val="28"/>
        </w:rPr>
        <w:t xml:space="preserve">ление в периодическом печатном издании газете « Ведомости органов местного самоуправления </w:t>
      </w:r>
      <w:proofErr w:type="spellStart"/>
      <w:r>
        <w:rPr>
          <w:rFonts w:ascii="Times New Roman" w:hAnsi="Times New Roman" w:cs="Times New Roman"/>
          <w:sz w:val="28"/>
          <w:szCs w:val="28"/>
        </w:rPr>
        <w:t>Зотинского</w:t>
      </w:r>
      <w:proofErr w:type="spellEnd"/>
      <w:r>
        <w:rPr>
          <w:rFonts w:ascii="Times New Roman" w:hAnsi="Times New Roman" w:cs="Times New Roman"/>
          <w:sz w:val="28"/>
          <w:szCs w:val="28"/>
        </w:rPr>
        <w:t xml:space="preserve"> сельсовета»</w:t>
      </w:r>
      <w:r w:rsidR="00C41BEE" w:rsidRPr="00C41BEE">
        <w:rPr>
          <w:rFonts w:ascii="Times New Roman" w:hAnsi="Times New Roman" w:cs="Times New Roman"/>
          <w:sz w:val="28"/>
          <w:szCs w:val="28"/>
        </w:rPr>
        <w:t xml:space="preserve"> и размес</w:t>
      </w:r>
      <w:r>
        <w:rPr>
          <w:rFonts w:ascii="Times New Roman" w:hAnsi="Times New Roman" w:cs="Times New Roman"/>
          <w:sz w:val="28"/>
          <w:szCs w:val="28"/>
        </w:rPr>
        <w:t xml:space="preserve">тить </w:t>
      </w:r>
      <w:r w:rsidR="00F37C75">
        <w:rPr>
          <w:rFonts w:ascii="Times New Roman" w:hAnsi="Times New Roman" w:cs="Times New Roman"/>
          <w:sz w:val="28"/>
          <w:szCs w:val="28"/>
        </w:rPr>
        <w:t xml:space="preserve"> на сайте </w:t>
      </w:r>
      <w:proofErr w:type="spellStart"/>
      <w:r w:rsidR="00F37C75">
        <w:rPr>
          <w:rFonts w:ascii="Times New Roman" w:hAnsi="Times New Roman" w:cs="Times New Roman"/>
          <w:sz w:val="28"/>
          <w:szCs w:val="28"/>
        </w:rPr>
        <w:t>Зотинского</w:t>
      </w:r>
      <w:proofErr w:type="spellEnd"/>
      <w:r w:rsidR="00F37C75">
        <w:rPr>
          <w:rFonts w:ascii="Times New Roman" w:hAnsi="Times New Roman" w:cs="Times New Roman"/>
          <w:sz w:val="28"/>
          <w:szCs w:val="28"/>
        </w:rPr>
        <w:t xml:space="preserve"> сельсовета</w:t>
      </w:r>
      <w:r w:rsidR="00D34242">
        <w:rPr>
          <w:rFonts w:ascii="Times New Roman" w:hAnsi="Times New Roman" w:cs="Times New Roman"/>
          <w:sz w:val="28"/>
          <w:szCs w:val="28"/>
        </w:rPr>
        <w:t>.</w:t>
      </w:r>
    </w:p>
    <w:p w:rsidR="00D34242" w:rsidRDefault="00C41BEE" w:rsidP="00C41BEE">
      <w:pPr>
        <w:pStyle w:val="ConsPlusNormal"/>
        <w:ind w:firstLine="709"/>
        <w:jc w:val="both"/>
        <w:outlineLvl w:val="0"/>
        <w:rPr>
          <w:rFonts w:ascii="Times New Roman" w:hAnsi="Times New Roman" w:cs="Times New Roman"/>
          <w:sz w:val="28"/>
          <w:szCs w:val="28"/>
        </w:rPr>
      </w:pPr>
      <w:r w:rsidRPr="00C41BEE">
        <w:rPr>
          <w:rFonts w:ascii="Times New Roman" w:hAnsi="Times New Roman" w:cs="Times New Roman"/>
          <w:sz w:val="28"/>
          <w:szCs w:val="28"/>
        </w:rPr>
        <w:t xml:space="preserve">3. </w:t>
      </w:r>
      <w:r w:rsidRPr="00C41BEE">
        <w:rPr>
          <w:rFonts w:ascii="Times New Roman" w:hAnsi="Times New Roman" w:cs="Times New Roman"/>
          <w:bCs/>
          <w:sz w:val="28"/>
          <w:szCs w:val="28"/>
        </w:rPr>
        <w:t>Постановление вступает в силу в день, следующий за днём ег</w:t>
      </w:r>
      <w:r w:rsidR="002C3193">
        <w:rPr>
          <w:rFonts w:ascii="Times New Roman" w:hAnsi="Times New Roman" w:cs="Times New Roman"/>
          <w:bCs/>
          <w:sz w:val="28"/>
          <w:szCs w:val="28"/>
        </w:rPr>
        <w:t>о официального опубликования в</w:t>
      </w:r>
      <w:r w:rsidR="002C3193" w:rsidRPr="002C3193">
        <w:rPr>
          <w:rFonts w:ascii="Times New Roman" w:hAnsi="Times New Roman" w:cs="Times New Roman"/>
          <w:sz w:val="28"/>
          <w:szCs w:val="28"/>
        </w:rPr>
        <w:t xml:space="preserve"> </w:t>
      </w:r>
      <w:r w:rsidR="002C3193">
        <w:rPr>
          <w:rFonts w:ascii="Times New Roman" w:hAnsi="Times New Roman" w:cs="Times New Roman"/>
          <w:sz w:val="28"/>
          <w:szCs w:val="28"/>
        </w:rPr>
        <w:t xml:space="preserve"> периодическом печатном издании газете</w:t>
      </w:r>
    </w:p>
    <w:p w:rsidR="00C41BEE" w:rsidRPr="00C41BEE" w:rsidRDefault="002C3193" w:rsidP="00D34242">
      <w:pPr>
        <w:pStyle w:val="ConsPlusNormal"/>
        <w:ind w:firstLine="0"/>
        <w:jc w:val="both"/>
        <w:outlineLvl w:val="0"/>
        <w:rPr>
          <w:rFonts w:ascii="Times New Roman" w:hAnsi="Times New Roman" w:cs="Times New Roman"/>
          <w:bCs/>
          <w:sz w:val="28"/>
          <w:szCs w:val="28"/>
        </w:rPr>
      </w:pPr>
      <w:r>
        <w:rPr>
          <w:rFonts w:ascii="Times New Roman" w:hAnsi="Times New Roman" w:cs="Times New Roman"/>
          <w:sz w:val="28"/>
          <w:szCs w:val="28"/>
        </w:rPr>
        <w:t xml:space="preserve">« Ведомости органов местного самоуправления </w:t>
      </w:r>
      <w:proofErr w:type="spellStart"/>
      <w:r>
        <w:rPr>
          <w:rFonts w:ascii="Times New Roman" w:hAnsi="Times New Roman" w:cs="Times New Roman"/>
          <w:sz w:val="28"/>
          <w:szCs w:val="28"/>
        </w:rPr>
        <w:t>Зотинского</w:t>
      </w:r>
      <w:proofErr w:type="spellEnd"/>
      <w:r>
        <w:rPr>
          <w:rFonts w:ascii="Times New Roman" w:hAnsi="Times New Roman" w:cs="Times New Roman"/>
          <w:sz w:val="28"/>
          <w:szCs w:val="28"/>
        </w:rPr>
        <w:t xml:space="preserve"> сельсовета»</w:t>
      </w:r>
      <w:proofErr w:type="gramStart"/>
      <w:r>
        <w:rPr>
          <w:rFonts w:ascii="Times New Roman" w:hAnsi="Times New Roman" w:cs="Times New Roman"/>
          <w:bCs/>
          <w:sz w:val="28"/>
          <w:szCs w:val="28"/>
        </w:rPr>
        <w:t xml:space="preserve"> </w:t>
      </w:r>
      <w:r w:rsidR="00C41BEE" w:rsidRPr="00C41BEE">
        <w:rPr>
          <w:rFonts w:ascii="Times New Roman" w:hAnsi="Times New Roman" w:cs="Times New Roman"/>
          <w:bCs/>
          <w:sz w:val="28"/>
          <w:szCs w:val="28"/>
        </w:rPr>
        <w:t>.</w:t>
      </w:r>
      <w:proofErr w:type="gramEnd"/>
      <w:r w:rsidR="00C41BEE" w:rsidRPr="00C41BEE">
        <w:rPr>
          <w:rFonts w:ascii="Times New Roman" w:hAnsi="Times New Roman" w:cs="Times New Roman"/>
          <w:bCs/>
          <w:sz w:val="28"/>
          <w:szCs w:val="28"/>
        </w:rPr>
        <w:t xml:space="preserve"> </w:t>
      </w:r>
    </w:p>
    <w:p w:rsidR="00C41BEE" w:rsidRDefault="00C41BEE" w:rsidP="00C41BEE">
      <w:pPr>
        <w:autoSpaceDE w:val="0"/>
        <w:autoSpaceDN w:val="0"/>
        <w:adjustRightInd w:val="0"/>
        <w:spacing w:after="0" w:line="240" w:lineRule="auto"/>
        <w:ind w:firstLine="720"/>
        <w:jc w:val="both"/>
        <w:outlineLvl w:val="0"/>
        <w:rPr>
          <w:rFonts w:ascii="Times New Roman" w:hAnsi="Times New Roman" w:cs="Times New Roman"/>
          <w:sz w:val="28"/>
          <w:szCs w:val="28"/>
        </w:rPr>
      </w:pPr>
      <w:r w:rsidRPr="00C41BEE">
        <w:rPr>
          <w:rFonts w:ascii="Times New Roman" w:hAnsi="Times New Roman" w:cs="Times New Roman"/>
          <w:bCs/>
          <w:sz w:val="28"/>
          <w:szCs w:val="28"/>
        </w:rPr>
        <w:t xml:space="preserve">4. </w:t>
      </w:r>
      <w:r w:rsidRPr="00C41BEE">
        <w:rPr>
          <w:rFonts w:ascii="Times New Roman" w:hAnsi="Times New Roman" w:cs="Times New Roman"/>
          <w:sz w:val="28"/>
          <w:szCs w:val="28"/>
        </w:rPr>
        <w:t xml:space="preserve">Контроль за исполнением настоящего Постановления </w:t>
      </w:r>
      <w:r w:rsidRPr="00D34242">
        <w:rPr>
          <w:rFonts w:ascii="Times New Roman" w:hAnsi="Times New Roman" w:cs="Times New Roman"/>
          <w:sz w:val="28"/>
          <w:szCs w:val="28"/>
        </w:rPr>
        <w:t>оставляю за собой</w:t>
      </w:r>
      <w:proofErr w:type="gramStart"/>
      <w:r w:rsidRPr="00D34242">
        <w:rPr>
          <w:rFonts w:ascii="Times New Roman" w:hAnsi="Times New Roman" w:cs="Times New Roman"/>
          <w:sz w:val="28"/>
          <w:szCs w:val="28"/>
        </w:rPr>
        <w:t xml:space="preserve"> .</w:t>
      </w:r>
      <w:proofErr w:type="gramEnd"/>
    </w:p>
    <w:p w:rsidR="00F37C75" w:rsidRPr="00D34242" w:rsidRDefault="00F37C75" w:rsidP="00C41BEE">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C41BEE" w:rsidRPr="00C41BEE" w:rsidRDefault="00F37C75" w:rsidP="00C41BE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Временно И.О.</w:t>
      </w:r>
    </w:p>
    <w:p w:rsidR="00630969" w:rsidRPr="00D34242" w:rsidRDefault="00F37C75" w:rsidP="00D3424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Главы</w:t>
      </w:r>
      <w:r w:rsidR="00D34242">
        <w:rPr>
          <w:rFonts w:ascii="Times New Roman" w:hAnsi="Times New Roman" w:cs="Times New Roman"/>
          <w:sz w:val="28"/>
          <w:szCs w:val="28"/>
        </w:rPr>
        <w:t xml:space="preserve"> </w:t>
      </w:r>
      <w:proofErr w:type="spellStart"/>
      <w:r w:rsidR="00D34242">
        <w:rPr>
          <w:rFonts w:ascii="Times New Roman" w:hAnsi="Times New Roman" w:cs="Times New Roman"/>
          <w:sz w:val="28"/>
          <w:szCs w:val="28"/>
        </w:rPr>
        <w:t>Зотинского</w:t>
      </w:r>
      <w:proofErr w:type="spellEnd"/>
      <w:r w:rsidR="00D34242">
        <w:rPr>
          <w:rFonts w:ascii="Times New Roman" w:hAnsi="Times New Roman" w:cs="Times New Roman"/>
          <w:sz w:val="28"/>
          <w:szCs w:val="28"/>
        </w:rPr>
        <w:t xml:space="preserve"> сельсовета:   ___________________ И. Г. Моисеева</w:t>
      </w:r>
    </w:p>
    <w:p w:rsidR="00C41BEE" w:rsidRDefault="00C41BEE" w:rsidP="00C41BEE">
      <w:pPr>
        <w:widowControl w:val="0"/>
        <w:autoSpaceDE w:val="0"/>
        <w:autoSpaceDN w:val="0"/>
        <w:adjustRightInd w:val="0"/>
        <w:spacing w:after="0" w:line="240" w:lineRule="auto"/>
        <w:rPr>
          <w:rFonts w:ascii="Times New Roman" w:hAnsi="Times New Roman" w:cs="Times New Roman"/>
          <w:sz w:val="28"/>
          <w:szCs w:val="28"/>
        </w:rPr>
      </w:pPr>
    </w:p>
    <w:p w:rsidR="00630969" w:rsidRPr="00630969" w:rsidRDefault="00630969" w:rsidP="00630969">
      <w:pPr>
        <w:autoSpaceDE w:val="0"/>
        <w:autoSpaceDN w:val="0"/>
        <w:adjustRightInd w:val="0"/>
        <w:spacing w:after="0" w:line="240" w:lineRule="auto"/>
        <w:jc w:val="right"/>
        <w:outlineLvl w:val="0"/>
        <w:rPr>
          <w:rFonts w:ascii="Times New Roman" w:hAnsi="Times New Roman" w:cs="Times New Roman"/>
          <w:iCs/>
          <w:sz w:val="28"/>
          <w:szCs w:val="28"/>
        </w:rPr>
      </w:pPr>
      <w:r w:rsidRPr="00630969">
        <w:rPr>
          <w:rFonts w:ascii="Times New Roman" w:hAnsi="Times New Roman" w:cs="Times New Roman"/>
          <w:iCs/>
          <w:sz w:val="28"/>
          <w:szCs w:val="28"/>
        </w:rPr>
        <w:t>Приложение</w:t>
      </w:r>
    </w:p>
    <w:p w:rsidR="00630969" w:rsidRPr="00630969" w:rsidRDefault="00630969" w:rsidP="00630969">
      <w:pPr>
        <w:autoSpaceDE w:val="0"/>
        <w:autoSpaceDN w:val="0"/>
        <w:adjustRightInd w:val="0"/>
        <w:spacing w:after="0" w:line="240" w:lineRule="auto"/>
        <w:jc w:val="right"/>
        <w:outlineLvl w:val="0"/>
        <w:rPr>
          <w:rFonts w:ascii="Times New Roman" w:hAnsi="Times New Roman" w:cs="Times New Roman"/>
          <w:iCs/>
          <w:sz w:val="28"/>
          <w:szCs w:val="28"/>
        </w:rPr>
      </w:pPr>
      <w:r w:rsidRPr="00630969">
        <w:rPr>
          <w:rFonts w:ascii="Times New Roman" w:hAnsi="Times New Roman" w:cs="Times New Roman"/>
          <w:iCs/>
          <w:sz w:val="28"/>
          <w:szCs w:val="28"/>
        </w:rPr>
        <w:t>к постановлению</w:t>
      </w:r>
    </w:p>
    <w:p w:rsidR="00630969" w:rsidRPr="00630969" w:rsidRDefault="00D34242" w:rsidP="00630969">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 xml:space="preserve">администрации  </w:t>
      </w:r>
      <w:proofErr w:type="spellStart"/>
      <w:r>
        <w:rPr>
          <w:rFonts w:ascii="Times New Roman" w:hAnsi="Times New Roman" w:cs="Times New Roman"/>
          <w:iCs/>
          <w:sz w:val="28"/>
          <w:szCs w:val="28"/>
        </w:rPr>
        <w:t>Зотинского</w:t>
      </w:r>
      <w:proofErr w:type="spellEnd"/>
      <w:r>
        <w:rPr>
          <w:rFonts w:ascii="Times New Roman" w:hAnsi="Times New Roman" w:cs="Times New Roman"/>
          <w:iCs/>
          <w:sz w:val="28"/>
          <w:szCs w:val="28"/>
        </w:rPr>
        <w:t xml:space="preserve"> сельсовета</w:t>
      </w:r>
    </w:p>
    <w:p w:rsidR="00630969" w:rsidRPr="00852BA4" w:rsidRDefault="00630969" w:rsidP="002E49EC">
      <w:pPr>
        <w:autoSpaceDE w:val="0"/>
        <w:autoSpaceDN w:val="0"/>
        <w:adjustRightInd w:val="0"/>
        <w:spacing w:after="0" w:line="240" w:lineRule="auto"/>
        <w:jc w:val="center"/>
        <w:outlineLvl w:val="0"/>
        <w:rPr>
          <w:rFonts w:ascii="Times New Roman" w:hAnsi="Times New Roman" w:cs="Times New Roman"/>
          <w:iCs/>
          <w:sz w:val="28"/>
          <w:szCs w:val="28"/>
        </w:rPr>
      </w:pPr>
      <w:r>
        <w:rPr>
          <w:rFonts w:ascii="Times New Roman" w:hAnsi="Times New Roman" w:cs="Times New Roman"/>
          <w:iCs/>
          <w:sz w:val="28"/>
          <w:szCs w:val="28"/>
        </w:rPr>
        <w:t xml:space="preserve">                                                                             </w:t>
      </w:r>
      <w:r w:rsidR="00D34242">
        <w:rPr>
          <w:rFonts w:ascii="Times New Roman" w:hAnsi="Times New Roman" w:cs="Times New Roman"/>
          <w:iCs/>
          <w:sz w:val="28"/>
          <w:szCs w:val="28"/>
        </w:rPr>
        <w:t>от  12.08.2015  №  35-п</w:t>
      </w:r>
      <w:bookmarkStart w:id="0" w:name="Par41"/>
      <w:bookmarkEnd w:id="0"/>
    </w:p>
    <w:p w:rsidR="00630969" w:rsidRDefault="00630969" w:rsidP="003119F3">
      <w:pPr>
        <w:widowControl w:val="0"/>
        <w:autoSpaceDE w:val="0"/>
        <w:autoSpaceDN w:val="0"/>
        <w:adjustRightInd w:val="0"/>
        <w:spacing w:after="0" w:line="240" w:lineRule="auto"/>
        <w:jc w:val="center"/>
        <w:rPr>
          <w:rFonts w:ascii="Times New Roman" w:hAnsi="Times New Roman" w:cs="Times New Roman"/>
          <w:b/>
          <w:bCs/>
          <w:sz w:val="28"/>
          <w:szCs w:val="28"/>
        </w:rPr>
      </w:pPr>
    </w:p>
    <w:p w:rsidR="00630969" w:rsidRPr="00423F2C" w:rsidRDefault="00630969" w:rsidP="00630969">
      <w:pPr>
        <w:pStyle w:val="ConsPlusTitle"/>
        <w:ind w:firstLine="567"/>
        <w:jc w:val="center"/>
        <w:outlineLvl w:val="0"/>
      </w:pPr>
      <w:r w:rsidRPr="00423F2C">
        <w:t>АДМИНИСТРАТИВНЫЙ РЕГЛАМЕНТ</w:t>
      </w:r>
    </w:p>
    <w:p w:rsidR="00630969" w:rsidRPr="00423F2C" w:rsidRDefault="00630969" w:rsidP="00630969">
      <w:pPr>
        <w:pStyle w:val="ConsPlusTitle"/>
        <w:ind w:firstLine="567"/>
        <w:jc w:val="center"/>
        <w:outlineLvl w:val="0"/>
      </w:pPr>
      <w:r w:rsidRPr="00423F2C">
        <w:t xml:space="preserve">предоставления муниципальной услуги </w:t>
      </w:r>
    </w:p>
    <w:p w:rsidR="00630969" w:rsidRDefault="00630969" w:rsidP="0063096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w:t>
      </w:r>
    </w:p>
    <w:p w:rsidR="00630969" w:rsidRPr="003119F3" w:rsidRDefault="00630969" w:rsidP="0063096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осуществления его деятельности»</w:t>
      </w:r>
    </w:p>
    <w:p w:rsidR="0037476C" w:rsidRPr="00852BA4" w:rsidRDefault="0037476C" w:rsidP="00630969">
      <w:pPr>
        <w:widowControl w:val="0"/>
        <w:autoSpaceDE w:val="0"/>
        <w:autoSpaceDN w:val="0"/>
        <w:adjustRightInd w:val="0"/>
        <w:spacing w:after="0" w:line="240" w:lineRule="auto"/>
        <w:rPr>
          <w:rFonts w:ascii="Times New Roman" w:hAnsi="Times New Roman" w:cs="Times New Roman"/>
          <w:sz w:val="28"/>
          <w:szCs w:val="28"/>
        </w:rPr>
      </w:pPr>
    </w:p>
    <w:p w:rsidR="00630969" w:rsidRPr="006C371E" w:rsidRDefault="00630969" w:rsidP="00630969">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7476C" w:rsidRPr="003119F3" w:rsidRDefault="0037476C" w:rsidP="003119F3">
      <w:pPr>
        <w:widowControl w:val="0"/>
        <w:autoSpaceDE w:val="0"/>
        <w:autoSpaceDN w:val="0"/>
        <w:adjustRightInd w:val="0"/>
        <w:spacing w:after="0" w:line="240" w:lineRule="auto"/>
        <w:jc w:val="center"/>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ind w:firstLine="539"/>
        <w:jc w:val="both"/>
        <w:rPr>
          <w:rFonts w:ascii="Times New Roman" w:hAnsi="Times New Roman" w:cs="Times New Roman"/>
          <w:sz w:val="28"/>
          <w:szCs w:val="28"/>
        </w:rPr>
      </w:pPr>
      <w:r w:rsidRPr="000A3494">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0A3494">
        <w:rPr>
          <w:rFonts w:ascii="Times New Roman" w:hAnsi="Times New Roman" w:cs="Times New Roman"/>
          <w:sz w:val="28"/>
          <w:szCs w:val="28"/>
        </w:rPr>
        <w:t xml:space="preserve"> (далее - </w:t>
      </w:r>
      <w:r w:rsidR="00A57CC3">
        <w:rPr>
          <w:rFonts w:ascii="Times New Roman" w:hAnsi="Times New Roman" w:cs="Times New Roman"/>
          <w:sz w:val="28"/>
          <w:szCs w:val="28"/>
        </w:rPr>
        <w:t>Р</w:t>
      </w:r>
      <w:r w:rsidRPr="000A3494">
        <w:rPr>
          <w:rFonts w:ascii="Times New Roman" w:hAnsi="Times New Roman" w:cs="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A3494" w:rsidRPr="000A3494" w:rsidRDefault="000A3494" w:rsidP="000A3494">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A3494">
        <w:rPr>
          <w:rFonts w:ascii="Times New Roman" w:hAnsi="Times New Roman" w:cs="Times New Roman"/>
          <w:sz w:val="28"/>
          <w:szCs w:val="28"/>
        </w:rPr>
        <w:t xml:space="preserve">1.2. Регламент размещается </w:t>
      </w:r>
      <w:r w:rsidR="002E49EC">
        <w:rPr>
          <w:rFonts w:ascii="Times New Roman" w:hAnsi="Times New Roman" w:cs="Times New Roman"/>
          <w:sz w:val="28"/>
          <w:szCs w:val="28"/>
        </w:rPr>
        <w:t xml:space="preserve">на Интернет-сайте </w:t>
      </w:r>
      <w:r w:rsidR="002E49EC" w:rsidRPr="002E49EC">
        <w:rPr>
          <w:rFonts w:ascii="Times New Roman" w:hAnsi="Times New Roman" w:cs="Times New Roman"/>
          <w:sz w:val="28"/>
          <w:szCs w:val="28"/>
        </w:rPr>
        <w:t xml:space="preserve"> </w:t>
      </w:r>
      <w:r w:rsidR="002E49EC">
        <w:rPr>
          <w:rFonts w:ascii="Times New Roman" w:hAnsi="Times New Roman" w:cs="Times New Roman"/>
          <w:sz w:val="28"/>
          <w:szCs w:val="28"/>
          <w:lang w:val="en-US"/>
        </w:rPr>
        <w:t>www</w:t>
      </w:r>
      <w:r w:rsidR="002E49EC" w:rsidRPr="002E49EC">
        <w:rPr>
          <w:rFonts w:ascii="Times New Roman" w:hAnsi="Times New Roman" w:cs="Times New Roman"/>
          <w:sz w:val="28"/>
          <w:szCs w:val="28"/>
        </w:rPr>
        <w:t xml:space="preserve"> </w:t>
      </w:r>
      <w:proofErr w:type="spellStart"/>
      <w:r w:rsidR="002E49EC">
        <w:rPr>
          <w:rFonts w:ascii="Times New Roman" w:hAnsi="Times New Roman" w:cs="Times New Roman"/>
          <w:sz w:val="28"/>
          <w:szCs w:val="28"/>
          <w:lang w:val="en-US"/>
        </w:rPr>
        <w:t>zotino</w:t>
      </w:r>
      <w:proofErr w:type="spellEnd"/>
      <w:r w:rsidR="002E49EC" w:rsidRPr="002E49EC">
        <w:rPr>
          <w:rFonts w:ascii="Times New Roman" w:hAnsi="Times New Roman" w:cs="Times New Roman"/>
          <w:sz w:val="28"/>
          <w:szCs w:val="28"/>
        </w:rPr>
        <w:t>.</w:t>
      </w:r>
      <w:proofErr w:type="spellStart"/>
      <w:r w:rsidR="002E49EC">
        <w:rPr>
          <w:rFonts w:ascii="Times New Roman" w:hAnsi="Times New Roman" w:cs="Times New Roman"/>
          <w:sz w:val="28"/>
          <w:szCs w:val="28"/>
          <w:lang w:val="en-US"/>
        </w:rPr>
        <w:t>ru</w:t>
      </w:r>
      <w:proofErr w:type="spellEnd"/>
      <w:r w:rsidRPr="000A3494">
        <w:rPr>
          <w:rFonts w:ascii="Times New Roman" w:hAnsi="Times New Roman" w:cs="Times New Roman"/>
          <w:sz w:val="28"/>
          <w:szCs w:val="28"/>
        </w:rPr>
        <w:t>, также на информационных стендах, р</w:t>
      </w:r>
      <w:r w:rsidR="00D34242">
        <w:rPr>
          <w:rFonts w:ascii="Times New Roman" w:hAnsi="Times New Roman" w:cs="Times New Roman"/>
          <w:sz w:val="28"/>
          <w:szCs w:val="28"/>
        </w:rPr>
        <w:t xml:space="preserve">асположенных в административном здании  по адресу: с. </w:t>
      </w:r>
      <w:proofErr w:type="spellStart"/>
      <w:r w:rsidR="00D34242">
        <w:rPr>
          <w:rFonts w:ascii="Times New Roman" w:hAnsi="Times New Roman" w:cs="Times New Roman"/>
          <w:sz w:val="28"/>
          <w:szCs w:val="28"/>
        </w:rPr>
        <w:t>Зотино</w:t>
      </w:r>
      <w:proofErr w:type="spellEnd"/>
      <w:proofErr w:type="gramStart"/>
      <w:r w:rsidR="00D34242">
        <w:rPr>
          <w:rFonts w:ascii="Times New Roman" w:hAnsi="Times New Roman" w:cs="Times New Roman"/>
          <w:sz w:val="28"/>
          <w:szCs w:val="28"/>
        </w:rPr>
        <w:t xml:space="preserve"> ,</w:t>
      </w:r>
      <w:proofErr w:type="gramEnd"/>
      <w:r w:rsidR="00D34242">
        <w:rPr>
          <w:rFonts w:ascii="Times New Roman" w:hAnsi="Times New Roman" w:cs="Times New Roman"/>
          <w:sz w:val="28"/>
          <w:szCs w:val="28"/>
        </w:rPr>
        <w:t xml:space="preserve"> ул. Рабочая , д.30, Туруханский район , Красноярский край</w:t>
      </w:r>
      <w:r w:rsidRPr="000A3494">
        <w:rPr>
          <w:rFonts w:ascii="Times New Roman" w:hAnsi="Times New Roman" w:cs="Times New Roman"/>
          <w:sz w:val="28"/>
          <w:szCs w:val="28"/>
        </w:rPr>
        <w:t>.</w:t>
      </w:r>
    </w:p>
    <w:p w:rsidR="0037476C" w:rsidRPr="000A3494"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3494">
        <w:rPr>
          <w:rFonts w:ascii="Times New Roman" w:hAnsi="Times New Roman" w:cs="Times New Roman"/>
          <w:sz w:val="28"/>
          <w:szCs w:val="28"/>
        </w:rPr>
        <w:t>1.</w:t>
      </w:r>
      <w:r w:rsidR="000A3494">
        <w:rPr>
          <w:rFonts w:ascii="Times New Roman" w:hAnsi="Times New Roman" w:cs="Times New Roman"/>
          <w:sz w:val="28"/>
          <w:szCs w:val="28"/>
        </w:rPr>
        <w:t>3.</w:t>
      </w:r>
      <w:r w:rsidRPr="000A3494">
        <w:rPr>
          <w:rFonts w:ascii="Times New Roman" w:hAnsi="Times New Roman" w:cs="Times New Roman"/>
          <w:sz w:val="28"/>
          <w:szCs w:val="28"/>
        </w:rPr>
        <w:t xml:space="preserve"> Заявителями, которым предоставляется муниципальная услуга, являются физические лица (далее - заявители).</w:t>
      </w:r>
    </w:p>
    <w:p w:rsidR="0037476C" w:rsidRPr="000A349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jc w:val="center"/>
        <w:outlineLvl w:val="1"/>
        <w:rPr>
          <w:rFonts w:ascii="Times New Roman" w:hAnsi="Times New Roman" w:cs="Times New Roman"/>
          <w:b/>
          <w:sz w:val="28"/>
          <w:szCs w:val="28"/>
        </w:rPr>
      </w:pPr>
      <w:r w:rsidRPr="000A3494">
        <w:rPr>
          <w:rFonts w:ascii="Times New Roman" w:hAnsi="Times New Roman" w:cs="Times New Roman"/>
          <w:b/>
          <w:sz w:val="28"/>
          <w:szCs w:val="28"/>
        </w:rPr>
        <w:t>2. Стандарт предоставления муниципальной услуги</w:t>
      </w:r>
    </w:p>
    <w:p w:rsidR="000A349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r w:rsidRPr="000A3494">
        <w:rPr>
          <w:rFonts w:ascii="Times New Roman" w:hAnsi="Times New Roman" w:cs="Times New Roman"/>
          <w:sz w:val="28"/>
          <w:szCs w:val="28"/>
        </w:rPr>
        <w:t xml:space="preserve">2.1. Наименование муниципальной услуги – </w:t>
      </w:r>
      <w:r>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0A3494">
        <w:rPr>
          <w:rFonts w:ascii="Times New Roman" w:hAnsi="Times New Roman" w:cs="Times New Roman"/>
          <w:sz w:val="28"/>
          <w:szCs w:val="28"/>
        </w:rPr>
        <w:t xml:space="preserve"> - (далее – муниципальная услуга).</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2.2. Предоставление муниципальной услуг</w:t>
      </w:r>
      <w:r w:rsidR="00D34242">
        <w:rPr>
          <w:rFonts w:ascii="Times New Roman" w:hAnsi="Times New Roman" w:cs="Times New Roman"/>
          <w:sz w:val="28"/>
          <w:szCs w:val="28"/>
        </w:rPr>
        <w:t xml:space="preserve">и осуществляется администрацией </w:t>
      </w:r>
      <w:proofErr w:type="spellStart"/>
      <w:r w:rsidR="00D34242">
        <w:rPr>
          <w:rFonts w:ascii="Times New Roman" w:hAnsi="Times New Roman" w:cs="Times New Roman"/>
          <w:sz w:val="28"/>
          <w:szCs w:val="28"/>
        </w:rPr>
        <w:t>Зотинского</w:t>
      </w:r>
      <w:proofErr w:type="spellEnd"/>
      <w:r w:rsidR="00D34242">
        <w:rPr>
          <w:rFonts w:ascii="Times New Roman" w:hAnsi="Times New Roman" w:cs="Times New Roman"/>
          <w:sz w:val="28"/>
          <w:szCs w:val="28"/>
        </w:rPr>
        <w:t xml:space="preserve"> сельсовета Туруханского района </w:t>
      </w:r>
      <w:r w:rsidRPr="000A3494">
        <w:rPr>
          <w:rFonts w:ascii="Times New Roman" w:hAnsi="Times New Roman" w:cs="Times New Roman"/>
          <w:i/>
          <w:sz w:val="28"/>
          <w:szCs w:val="28"/>
        </w:rPr>
        <w:t xml:space="preserve"> </w:t>
      </w:r>
      <w:r w:rsidRPr="000A3494">
        <w:rPr>
          <w:rFonts w:ascii="Times New Roman" w:hAnsi="Times New Roman" w:cs="Times New Roman"/>
          <w:sz w:val="28"/>
          <w:szCs w:val="28"/>
        </w:rPr>
        <w:t>(далее - администрация)</w:t>
      </w:r>
      <w:r w:rsidRPr="000A3494">
        <w:rPr>
          <w:rFonts w:ascii="Times New Roman" w:hAnsi="Times New Roman" w:cs="Times New Roman"/>
          <w:i/>
          <w:sz w:val="28"/>
          <w:szCs w:val="28"/>
        </w:rPr>
        <w:t xml:space="preserve">. </w:t>
      </w:r>
      <w:r w:rsidRPr="000A3494">
        <w:rPr>
          <w:rFonts w:ascii="Times New Roman" w:hAnsi="Times New Roman" w:cs="Times New Roman"/>
          <w:sz w:val="28"/>
          <w:szCs w:val="28"/>
        </w:rPr>
        <w:t xml:space="preserve">Ответственным исполнителем муниципальной услуги является </w:t>
      </w:r>
      <w:r w:rsidR="00D34242">
        <w:rPr>
          <w:rFonts w:ascii="Times New Roman" w:hAnsi="Times New Roman" w:cs="Times New Roman"/>
          <w:sz w:val="28"/>
          <w:szCs w:val="28"/>
        </w:rPr>
        <w:t xml:space="preserve"> </w:t>
      </w:r>
      <w:proofErr w:type="spellStart"/>
      <w:r w:rsidR="00D34242">
        <w:rPr>
          <w:rFonts w:ascii="Times New Roman" w:hAnsi="Times New Roman" w:cs="Times New Roman"/>
          <w:sz w:val="28"/>
          <w:szCs w:val="28"/>
        </w:rPr>
        <w:t>докуметовед</w:t>
      </w:r>
      <w:proofErr w:type="spellEnd"/>
      <w:r w:rsidRPr="000A3494">
        <w:rPr>
          <w:rFonts w:ascii="Times New Roman" w:hAnsi="Times New Roman" w:cs="Times New Roman"/>
          <w:sz w:val="28"/>
          <w:szCs w:val="28"/>
        </w:rPr>
        <w:t>.</w:t>
      </w:r>
    </w:p>
    <w:p w:rsidR="000A3494" w:rsidRPr="000A3494" w:rsidRDefault="00D34242"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Место нахождения:  с. </w:t>
      </w:r>
      <w:proofErr w:type="spellStart"/>
      <w:r>
        <w:rPr>
          <w:rFonts w:ascii="Times New Roman" w:hAnsi="Times New Roman" w:cs="Times New Roman"/>
          <w:sz w:val="28"/>
          <w:szCs w:val="28"/>
        </w:rPr>
        <w:t>Зотино</w:t>
      </w:r>
      <w:proofErr w:type="spellEnd"/>
      <w:r>
        <w:rPr>
          <w:rFonts w:ascii="Times New Roman" w:hAnsi="Times New Roman" w:cs="Times New Roman"/>
          <w:sz w:val="28"/>
          <w:szCs w:val="28"/>
        </w:rPr>
        <w:t>, Туруханский район, Красноярский край</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 xml:space="preserve">Почтовый адрес: </w:t>
      </w:r>
      <w:r w:rsidR="00D34242">
        <w:rPr>
          <w:rFonts w:ascii="Times New Roman" w:hAnsi="Times New Roman" w:cs="Times New Roman"/>
          <w:sz w:val="28"/>
          <w:szCs w:val="28"/>
        </w:rPr>
        <w:t xml:space="preserve"> с. </w:t>
      </w:r>
      <w:proofErr w:type="spellStart"/>
      <w:r w:rsidR="00D34242">
        <w:rPr>
          <w:rFonts w:ascii="Times New Roman" w:hAnsi="Times New Roman" w:cs="Times New Roman"/>
          <w:sz w:val="28"/>
          <w:szCs w:val="28"/>
        </w:rPr>
        <w:t>Зотино</w:t>
      </w:r>
      <w:proofErr w:type="spellEnd"/>
      <w:proofErr w:type="gramStart"/>
      <w:r w:rsidR="00D34242">
        <w:rPr>
          <w:rFonts w:ascii="Times New Roman" w:hAnsi="Times New Roman" w:cs="Times New Roman"/>
          <w:sz w:val="28"/>
          <w:szCs w:val="28"/>
        </w:rPr>
        <w:t xml:space="preserve"> ,</w:t>
      </w:r>
      <w:proofErr w:type="gramEnd"/>
      <w:r w:rsidR="00D34242">
        <w:rPr>
          <w:rFonts w:ascii="Times New Roman" w:hAnsi="Times New Roman" w:cs="Times New Roman"/>
          <w:sz w:val="28"/>
          <w:szCs w:val="28"/>
        </w:rPr>
        <w:t xml:space="preserve"> ул. Рабочая. д.30 , Туруханский район, Красноярский край</w:t>
      </w:r>
    </w:p>
    <w:p w:rsidR="000A3494" w:rsidRPr="000A3494" w:rsidRDefault="00D34242"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Приёмные дни:  понедельник-четверг</w:t>
      </w:r>
    </w:p>
    <w:p w:rsidR="000A3494" w:rsidRPr="000A3494" w:rsidRDefault="00D34242"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График работы: с 10-00 до 16-00, в пятницу с 9-00 до 14-00 (обеденный перерыв с 13-00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14-00</w:t>
      </w:r>
      <w:r w:rsidR="000A3494" w:rsidRPr="000A3494">
        <w:rPr>
          <w:rFonts w:ascii="Times New Roman" w:hAnsi="Times New Roman" w:cs="Times New Roman"/>
          <w:sz w:val="28"/>
          <w:szCs w:val="28"/>
        </w:rPr>
        <w:t>)</w:t>
      </w:r>
    </w:p>
    <w:p w:rsidR="000A3494" w:rsidRPr="000A3494" w:rsidRDefault="00D34242"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Телефон 8 (391)20050</w:t>
      </w:r>
      <w:r w:rsidR="000A3494" w:rsidRPr="000A3494">
        <w:rPr>
          <w:rFonts w:ascii="Times New Roman" w:hAnsi="Times New Roman" w:cs="Times New Roman"/>
          <w:sz w:val="28"/>
          <w:szCs w:val="28"/>
        </w:rPr>
        <w:t>, адрес электронной п</w:t>
      </w:r>
      <w:r>
        <w:rPr>
          <w:rFonts w:ascii="Times New Roman" w:hAnsi="Times New Roman" w:cs="Times New Roman"/>
          <w:sz w:val="28"/>
          <w:szCs w:val="28"/>
        </w:rPr>
        <w:t xml:space="preserve">очты </w:t>
      </w:r>
      <w:proofErr w:type="spellStart"/>
      <w:r>
        <w:rPr>
          <w:rFonts w:ascii="Times New Roman" w:hAnsi="Times New Roman" w:cs="Times New Roman"/>
          <w:sz w:val="28"/>
          <w:szCs w:val="28"/>
          <w:lang w:val="en-US"/>
        </w:rPr>
        <w:t>zotino</w:t>
      </w:r>
      <w:proofErr w:type="spellEnd"/>
      <w:r w:rsidRPr="00D34242">
        <w:rPr>
          <w:rFonts w:ascii="Times New Roman" w:hAnsi="Times New Roman" w:cs="Times New Roman"/>
          <w:sz w:val="28"/>
          <w:szCs w:val="28"/>
        </w:rPr>
        <w:t>_</w:t>
      </w:r>
      <w:proofErr w:type="spellStart"/>
      <w:r>
        <w:rPr>
          <w:rFonts w:ascii="Times New Roman" w:hAnsi="Times New Roman" w:cs="Times New Roman"/>
          <w:sz w:val="28"/>
          <w:szCs w:val="28"/>
          <w:lang w:val="en-US"/>
        </w:rPr>
        <w:t>selsovet</w:t>
      </w:r>
      <w:proofErr w:type="spellEnd"/>
      <w:r w:rsidRPr="00D34242">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D3424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0A3494" w:rsidRPr="000A3494">
        <w:rPr>
          <w:rFonts w:ascii="Times New Roman" w:hAnsi="Times New Roman" w:cs="Times New Roman"/>
          <w:sz w:val="28"/>
          <w:szCs w:val="28"/>
        </w:rPr>
        <w:t>;</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Информацию по процедуре предоставления муниципальной услуги м</w:t>
      </w:r>
      <w:r w:rsidR="006B2C2F">
        <w:rPr>
          <w:rFonts w:ascii="Times New Roman" w:hAnsi="Times New Roman" w:cs="Times New Roman"/>
          <w:sz w:val="28"/>
          <w:szCs w:val="28"/>
        </w:rPr>
        <w:t>ожно получить у специалист</w:t>
      </w:r>
      <w:proofErr w:type="gramStart"/>
      <w:r w:rsidR="006B2C2F">
        <w:rPr>
          <w:rFonts w:ascii="Times New Roman" w:hAnsi="Times New Roman" w:cs="Times New Roman"/>
          <w:sz w:val="28"/>
          <w:szCs w:val="28"/>
        </w:rPr>
        <w:t>а(</w:t>
      </w:r>
      <w:proofErr w:type="spellStart"/>
      <w:proofErr w:type="gramEnd"/>
      <w:r w:rsidR="006B2C2F">
        <w:rPr>
          <w:rFonts w:ascii="Times New Roman" w:hAnsi="Times New Roman" w:cs="Times New Roman"/>
          <w:sz w:val="28"/>
          <w:szCs w:val="28"/>
        </w:rPr>
        <w:t>ов</w:t>
      </w:r>
      <w:proofErr w:type="spellEnd"/>
      <w:r w:rsidR="006B2C2F">
        <w:rPr>
          <w:rFonts w:ascii="Times New Roman" w:hAnsi="Times New Roman" w:cs="Times New Roman"/>
          <w:sz w:val="28"/>
          <w:szCs w:val="28"/>
        </w:rPr>
        <w:t>)</w:t>
      </w:r>
      <w:r w:rsidR="006B2C2F" w:rsidRPr="006B2C2F">
        <w:rPr>
          <w:rFonts w:ascii="Times New Roman" w:hAnsi="Times New Roman" w:cs="Times New Roman"/>
          <w:sz w:val="28"/>
          <w:szCs w:val="28"/>
        </w:rPr>
        <w:t xml:space="preserve"> </w:t>
      </w:r>
      <w:r w:rsidR="006B2C2F">
        <w:rPr>
          <w:rFonts w:ascii="Times New Roman" w:hAnsi="Times New Roman" w:cs="Times New Roman"/>
          <w:sz w:val="28"/>
          <w:szCs w:val="28"/>
        </w:rPr>
        <w:t>Администрации</w:t>
      </w:r>
      <w:r w:rsidRPr="000A3494">
        <w:rPr>
          <w:rFonts w:ascii="Times New Roman" w:hAnsi="Times New Roman" w:cs="Times New Roman"/>
          <w:sz w:val="28"/>
          <w:szCs w:val="28"/>
        </w:rPr>
        <w:t>, ответственных за предоставление муниципальной услуги.</w:t>
      </w:r>
    </w:p>
    <w:p w:rsidR="0037476C" w:rsidRPr="003119F3"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19F3">
        <w:rPr>
          <w:rFonts w:ascii="Times New Roman" w:hAnsi="Times New Roman" w:cs="Times New Roman"/>
          <w:sz w:val="28"/>
          <w:szCs w:val="28"/>
        </w:rPr>
        <w:t>2.3. Результат предоставления муниципальной услуги.</w:t>
      </w:r>
    </w:p>
    <w:p w:rsidR="0037476C" w:rsidRPr="003119F3"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19F3">
        <w:rPr>
          <w:rFonts w:ascii="Times New Roman" w:hAnsi="Times New Roman" w:cs="Times New Roman"/>
          <w:sz w:val="28"/>
          <w:szCs w:val="28"/>
        </w:rPr>
        <w:t>Конечным результатом предоставления муниципальной услуги является заключение договора купли-продажи или договора аренды земельного участка.</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6C">
        <w:rPr>
          <w:rFonts w:ascii="Times New Roman" w:hAnsi="Times New Roman" w:cs="Times New Roman"/>
          <w:sz w:val="28"/>
          <w:szCs w:val="28"/>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6C">
        <w:rPr>
          <w:rFonts w:ascii="Times New Roman" w:hAnsi="Times New Roman" w:cs="Times New Roman"/>
          <w:sz w:val="28"/>
          <w:szCs w:val="28"/>
        </w:rPr>
        <w:t>2.4. Срок предоставления муниципальной услуги.</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6C">
        <w:rPr>
          <w:rFonts w:ascii="Times New Roman" w:hAnsi="Times New Roman" w:cs="Times New Roman"/>
          <w:sz w:val="28"/>
          <w:szCs w:val="28"/>
        </w:rPr>
        <w:t>Срок предоставления муниципальной услуги:</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76C">
        <w:rPr>
          <w:rFonts w:ascii="Times New Roman" w:hAnsi="Times New Roman" w:cs="Times New Roman"/>
          <w:sz w:val="28"/>
          <w:szCs w:val="28"/>
        </w:rPr>
        <w:t xml:space="preserve">- публикация сообщения о наличии свободных земельных участков в средствах массовой информации в краевой государственной газете, являющейся источником официального опубликования нормативных правовых актов высших органов государственной власти края, в периодическом печатном издании, являющемся источником официального опубликования нормативных правовых актов </w:t>
      </w:r>
      <w:r w:rsidR="006B2C2F">
        <w:rPr>
          <w:rFonts w:ascii="Times New Roman" w:hAnsi="Times New Roman" w:cs="Times New Roman"/>
          <w:sz w:val="28"/>
          <w:szCs w:val="28"/>
        </w:rPr>
        <w:t>органов местного самоуправления Туруханского района</w:t>
      </w:r>
      <w:r w:rsidRPr="0037476C">
        <w:rPr>
          <w:rFonts w:ascii="Times New Roman" w:hAnsi="Times New Roman" w:cs="Times New Roman"/>
          <w:sz w:val="28"/>
          <w:szCs w:val="28"/>
        </w:rPr>
        <w:t>, - 30 дней;</w:t>
      </w:r>
      <w:proofErr w:type="gramEnd"/>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в случае если подано только одно заявление:</w:t>
      </w:r>
    </w:p>
    <w:p w:rsidR="0037476C" w:rsidRPr="0037476C" w:rsidRDefault="006B2C2F"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Зотинского</w:t>
      </w:r>
      <w:proofErr w:type="spellEnd"/>
      <w:r>
        <w:rPr>
          <w:rFonts w:ascii="Times New Roman" w:hAnsi="Times New Roman" w:cs="Times New Roman"/>
          <w:sz w:val="28"/>
          <w:szCs w:val="28"/>
        </w:rPr>
        <w:t xml:space="preserve"> сельсовета </w:t>
      </w:r>
      <w:r w:rsidR="00A57CC3">
        <w:rPr>
          <w:rFonts w:ascii="Times New Roman" w:hAnsi="Times New Roman" w:cs="Times New Roman"/>
          <w:i/>
          <w:sz w:val="28"/>
          <w:szCs w:val="28"/>
        </w:rPr>
        <w:t xml:space="preserve"> </w:t>
      </w:r>
      <w:r w:rsidR="0037476C" w:rsidRPr="0037476C">
        <w:rPr>
          <w:rFonts w:ascii="Times New Roman" w:hAnsi="Times New Roman" w:cs="Times New Roman"/>
          <w:sz w:val="28"/>
          <w:szCs w:val="28"/>
        </w:rPr>
        <w:t>в течение 14 дней принимает решение о предоставлении земельного участка в собственность либо в аренду заявителю;</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7 дней со дня принятия указанного решения.</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в случае если подано </w:t>
      </w:r>
      <w:proofErr w:type="gramStart"/>
      <w:r w:rsidRPr="0037476C">
        <w:rPr>
          <w:rFonts w:ascii="Times New Roman" w:hAnsi="Times New Roman" w:cs="Times New Roman"/>
          <w:sz w:val="28"/>
          <w:szCs w:val="28"/>
        </w:rPr>
        <w:t>два и более заявлений</w:t>
      </w:r>
      <w:proofErr w:type="gramEnd"/>
      <w:r w:rsidRPr="0037476C">
        <w:rPr>
          <w:rFonts w:ascii="Times New Roman" w:hAnsi="Times New Roman" w:cs="Times New Roman"/>
          <w:sz w:val="28"/>
          <w:szCs w:val="28"/>
        </w:rPr>
        <w:t>:</w:t>
      </w:r>
    </w:p>
    <w:p w:rsidR="0037476C" w:rsidRPr="0037476C" w:rsidRDefault="006B2C2F"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Зотинского</w:t>
      </w:r>
      <w:proofErr w:type="spellEnd"/>
      <w:r>
        <w:rPr>
          <w:rFonts w:ascii="Times New Roman" w:hAnsi="Times New Roman" w:cs="Times New Roman"/>
          <w:sz w:val="28"/>
          <w:szCs w:val="28"/>
        </w:rPr>
        <w:t xml:space="preserve"> сельсовета</w:t>
      </w:r>
      <w:r w:rsidR="0037476C" w:rsidRPr="0037476C">
        <w:rPr>
          <w:rFonts w:ascii="Times New Roman" w:hAnsi="Times New Roman" w:cs="Times New Roman"/>
          <w:sz w:val="28"/>
          <w:szCs w:val="28"/>
        </w:rPr>
        <w:t xml:space="preserve"> принимает решение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проведение торгов и заключение договора осуществляется в сроки, установленные действующим законодательством.</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2.5. Основание предоставления муниципальной услуги.</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Муниципальная услуга по приобретению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предоставляется на основании надлежаще оформленного письменного заявления и документов, прилагаемых к нему.</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Прием заявлений и докуме</w:t>
      </w:r>
      <w:r w:rsidR="006B2C2F">
        <w:rPr>
          <w:rFonts w:ascii="Times New Roman" w:hAnsi="Times New Roman" w:cs="Times New Roman"/>
          <w:sz w:val="28"/>
          <w:szCs w:val="28"/>
        </w:rPr>
        <w:t xml:space="preserve">нтов осуществляет администрация </w:t>
      </w:r>
      <w:proofErr w:type="spellStart"/>
      <w:r w:rsidR="006B2C2F">
        <w:rPr>
          <w:rFonts w:ascii="Times New Roman" w:hAnsi="Times New Roman" w:cs="Times New Roman"/>
          <w:sz w:val="28"/>
          <w:szCs w:val="28"/>
        </w:rPr>
        <w:t>Зотинского</w:t>
      </w:r>
      <w:proofErr w:type="spellEnd"/>
      <w:r w:rsidR="006B2C2F">
        <w:rPr>
          <w:rFonts w:ascii="Times New Roman" w:hAnsi="Times New Roman" w:cs="Times New Roman"/>
          <w:sz w:val="28"/>
          <w:szCs w:val="28"/>
        </w:rPr>
        <w:t xml:space="preserve"> сельсовета</w:t>
      </w:r>
      <w:r w:rsidRPr="0037476C">
        <w:rPr>
          <w:rFonts w:ascii="Times New Roman" w:hAnsi="Times New Roman" w:cs="Times New Roman"/>
          <w:sz w:val="28"/>
          <w:szCs w:val="28"/>
        </w:rPr>
        <w:t xml:space="preserve"> по форме, установленной в приложении </w:t>
      </w:r>
      <w:r w:rsidR="00A57CC3">
        <w:rPr>
          <w:rFonts w:ascii="Times New Roman" w:hAnsi="Times New Roman" w:cs="Times New Roman"/>
          <w:sz w:val="28"/>
          <w:szCs w:val="28"/>
        </w:rPr>
        <w:t>№</w:t>
      </w:r>
      <w:r w:rsidRPr="0037476C">
        <w:rPr>
          <w:rFonts w:ascii="Times New Roman" w:hAnsi="Times New Roman" w:cs="Times New Roman"/>
          <w:sz w:val="28"/>
          <w:szCs w:val="28"/>
        </w:rPr>
        <w:t xml:space="preserve"> 2 настоящего Регламента.</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Заявителями являются физические лица.</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От имени юридических и физических лиц заявления могут подавать лица, действующие в соответствии с законом, иными правовыми актами и учредительными документами с оформленной в установленном порядке </w:t>
      </w:r>
      <w:r w:rsidRPr="0037476C">
        <w:rPr>
          <w:rFonts w:ascii="Times New Roman" w:hAnsi="Times New Roman" w:cs="Times New Roman"/>
          <w:sz w:val="28"/>
          <w:szCs w:val="28"/>
        </w:rPr>
        <w:lastRenderedPageBreak/>
        <w:t>доверенностью.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2.6. Перечень документов, необходимых для оказания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Представитель крестьянского (фермерского) хозяйства (далее - представит</w:t>
      </w:r>
      <w:r w:rsidR="006B2C2F">
        <w:rPr>
          <w:rFonts w:ascii="Times New Roman" w:hAnsi="Times New Roman" w:cs="Times New Roman"/>
          <w:sz w:val="28"/>
          <w:szCs w:val="28"/>
        </w:rPr>
        <w:t xml:space="preserve">ель КФХ) подает в администрацию </w:t>
      </w:r>
      <w:proofErr w:type="spellStart"/>
      <w:r w:rsidR="006B2C2F">
        <w:rPr>
          <w:rFonts w:ascii="Times New Roman" w:hAnsi="Times New Roman" w:cs="Times New Roman"/>
          <w:sz w:val="28"/>
          <w:szCs w:val="28"/>
        </w:rPr>
        <w:t>Зотинского</w:t>
      </w:r>
      <w:proofErr w:type="spellEnd"/>
      <w:r w:rsidR="006B2C2F">
        <w:rPr>
          <w:rFonts w:ascii="Times New Roman" w:hAnsi="Times New Roman" w:cs="Times New Roman"/>
          <w:sz w:val="28"/>
          <w:szCs w:val="28"/>
        </w:rPr>
        <w:t xml:space="preserve"> сельсовета</w:t>
      </w:r>
      <w:r w:rsidR="00A57CC3">
        <w:rPr>
          <w:rFonts w:ascii="Times New Roman" w:hAnsi="Times New Roman" w:cs="Times New Roman"/>
          <w:i/>
          <w:sz w:val="28"/>
          <w:szCs w:val="28"/>
        </w:rPr>
        <w:t xml:space="preserve"> </w:t>
      </w:r>
      <w:r w:rsidRPr="0037476C">
        <w:rPr>
          <w:rFonts w:ascii="Times New Roman" w:hAnsi="Times New Roman" w:cs="Times New Roman"/>
          <w:sz w:val="28"/>
          <w:szCs w:val="28"/>
        </w:rPr>
        <w:t>заявление, в котором указываются: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цель использования земельного участка (создание, осуществление деятельности фермерского хозяйства, его расширение);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испрашиваемое право на предоставляемые земельные участки (в собственность или аренду);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условия предоставления земельных участков в собственность или аренду;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срок аренды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обоснование размеров предоставляемых земельных участков (число членов фермерского хозяйства, виды деятельности фермерского хозяйства);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предполагаемое местоположение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кадастровый паспорт земельного участка (разделы В.1 и В.2, а также В.3 и В.4 - при наличии соответствующих сведений в государственном земельном кадастре и </w:t>
      </w:r>
      <w:proofErr w:type="gramStart"/>
      <w:r w:rsidRPr="0037476C">
        <w:rPr>
          <w:rFonts w:ascii="Times New Roman" w:hAnsi="Times New Roman" w:cs="Times New Roman"/>
          <w:sz w:val="28"/>
          <w:szCs w:val="28"/>
        </w:rPr>
        <w:t>содержащая</w:t>
      </w:r>
      <w:proofErr w:type="gramEnd"/>
      <w:r w:rsidRPr="0037476C">
        <w:rPr>
          <w:rFonts w:ascii="Times New Roman" w:hAnsi="Times New Roman" w:cs="Times New Roman"/>
          <w:sz w:val="28"/>
          <w:szCs w:val="28"/>
        </w:rPr>
        <w:t xml:space="preserve"> сведения о кадастровой стоимости земельного участка).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 заявлению должно быть приложено соглашение о создании фермерского хозяйства, заключенное между членами фермерского хозяйства.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2.6.1. Требования к документам, представляемым для оказания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Тексты представляемых документов должны быть написаны разборчиво, </w:t>
      </w:r>
      <w:r w:rsidRPr="0037476C">
        <w:rPr>
          <w:rFonts w:ascii="Times New Roman" w:hAnsi="Times New Roman" w:cs="Times New Roman"/>
          <w:sz w:val="28"/>
          <w:szCs w:val="28"/>
        </w:rPr>
        <w:lastRenderedPageBreak/>
        <w:t>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2.8. Администрация отказывает в предоставлении муниципальной услуги и возвращает представленные документы заявителю в случаях:</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с заявлением обратилось ненадлежащее лицо;</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к заявлению приложены документы, состав, форма или содержание которых не соответствует требованиям действующего законодательства.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Основанием для начала процедуры отказа в исполнении муниципальной услуги является принятие соответствующего решения специалистом.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2.9. Предоставление муниципальной услуги и информация о ней предоставляются бесплатно.</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2.11. Запрос о предоставлении муниципальной услуги подлежит регистрации в 3-дневный срок.</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2.12. Требования к местам предоставления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Помещения для должностных лиц, осуществляющих предоставление муниципальной услуги, должны снабжаться табличками с указанием: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номера кабинета;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фамилии, имени, отчества и должности специалиста, осуществляющего исполнение государственной функции;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режима работы.</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Заявителю для заполнения запроса предоставляются образцы их заполнения и перечень документов, необходимых для предоставления муниципальной услуги.</w:t>
      </w:r>
    </w:p>
    <w:p w:rsidR="0037476C" w:rsidRPr="00A57CC3" w:rsidRDefault="0037476C" w:rsidP="00A57CC3">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57CC3" w:rsidRPr="00A57CC3" w:rsidRDefault="00A57CC3" w:rsidP="00A57CC3">
      <w:pPr>
        <w:autoSpaceDE w:val="0"/>
        <w:autoSpaceDN w:val="0"/>
        <w:adjustRightInd w:val="0"/>
        <w:spacing w:after="0" w:line="240" w:lineRule="auto"/>
        <w:ind w:firstLine="539"/>
        <w:jc w:val="center"/>
        <w:outlineLvl w:val="1"/>
        <w:rPr>
          <w:rFonts w:ascii="Times New Roman" w:hAnsi="Times New Roman" w:cs="Times New Roman"/>
          <w:b/>
          <w:bCs/>
          <w:sz w:val="28"/>
          <w:szCs w:val="28"/>
        </w:rPr>
      </w:pPr>
      <w:r w:rsidRPr="00A57CC3">
        <w:rPr>
          <w:rFonts w:ascii="Times New Roman" w:hAnsi="Times New Roman" w:cs="Times New Roman"/>
          <w:b/>
          <w:sz w:val="28"/>
          <w:szCs w:val="28"/>
        </w:rPr>
        <w:t>3. С</w:t>
      </w:r>
      <w:r w:rsidRPr="00A57CC3">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476C" w:rsidRPr="0037476C" w:rsidRDefault="0037476C">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3.1. Описание последовательности действий при предоставлении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Предоставление муниципальной услуги включает в себя: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предварительная и заблаговременная публикация сообщения о наличии свободных земельных участков в средствах массовой информации;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прием заявления и документов;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рассмотрение и проведение экспертизы заявления с документами;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в случае если подано только одно заявление - принятие решения о предоставлении земельного участка в собственность или аренду </w:t>
      </w:r>
      <w:r w:rsidRPr="0037476C">
        <w:rPr>
          <w:rFonts w:ascii="Times New Roman" w:hAnsi="Times New Roman" w:cs="Times New Roman"/>
          <w:sz w:val="28"/>
          <w:szCs w:val="28"/>
        </w:rPr>
        <w:lastRenderedPageBreak/>
        <w:t>заинтересованному лицу;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в случае если подано </w:t>
      </w:r>
      <w:proofErr w:type="gramStart"/>
      <w:r w:rsidRPr="0037476C">
        <w:rPr>
          <w:rFonts w:ascii="Times New Roman" w:hAnsi="Times New Roman" w:cs="Times New Roman"/>
          <w:sz w:val="28"/>
          <w:szCs w:val="28"/>
        </w:rPr>
        <w:t>два и более заявлений</w:t>
      </w:r>
      <w:proofErr w:type="gramEnd"/>
      <w:r w:rsidRPr="0037476C">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принятие решения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публикация информационного сообщения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прием заявления и документов от претендентов;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рассмотрение и проведение экспертизы заявления с документами;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заключение договора купли-продажи/аренды.</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Основанием для начала исполнения процедуры является: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предварительная и заблаговременная публикация сообщения о наличии свободных земельных участков в средствах массовой информации;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принятие заявлений от представителей КФХ в течение месяца с момента опубликования информационного сообщения;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издание постановления о предоставлении земельного участка в собственность либо в аренду заявителю в течение 14 дней;</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указанного решения (в случае, если подано только одно заявление);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принятие решения администрацией муниципального района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 (в случае, если подано </w:t>
      </w:r>
      <w:proofErr w:type="gramStart"/>
      <w:r w:rsidRPr="0037476C">
        <w:rPr>
          <w:rFonts w:ascii="Times New Roman" w:hAnsi="Times New Roman" w:cs="Times New Roman"/>
          <w:sz w:val="28"/>
          <w:szCs w:val="28"/>
        </w:rPr>
        <w:t>два и более заявлений</w:t>
      </w:r>
      <w:proofErr w:type="gramEnd"/>
      <w:r w:rsidRPr="0037476C">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публикация извещения о проведении торгов в срок не менее 30 дней до даты проведения торгов;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принятие заявлений от представителей КФХ в срок не менее 25 дней со дня опубликования извещения;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37476C" w:rsidRPr="0037476C"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3.2.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Информация о сроке завершения оформления документов и </w:t>
      </w:r>
      <w:r w:rsidRPr="0037476C">
        <w:rPr>
          <w:rFonts w:ascii="Times New Roman" w:hAnsi="Times New Roman" w:cs="Times New Roman"/>
          <w:sz w:val="28"/>
          <w:szCs w:val="28"/>
        </w:rPr>
        <w:lastRenderedPageBreak/>
        <w:t>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3.3. Перечень оснований для приостановления предоставления муниципальной услуги либо отказа в предоставлении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3.4. Способ получения консультаций (справок) о предоставлении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(справки) по вопросам предоставления муниципальной услу</w:t>
      </w:r>
      <w:r w:rsidR="006B2C2F">
        <w:rPr>
          <w:rFonts w:ascii="Times New Roman" w:hAnsi="Times New Roman" w:cs="Times New Roman"/>
          <w:sz w:val="28"/>
          <w:szCs w:val="28"/>
        </w:rPr>
        <w:t>ги осуществляются специалистами администрации</w:t>
      </w:r>
      <w:r w:rsidRPr="0037476C">
        <w:rPr>
          <w:rFonts w:ascii="Times New Roman" w:hAnsi="Times New Roman" w:cs="Times New Roman"/>
          <w:sz w:val="28"/>
          <w:szCs w:val="28"/>
        </w:rPr>
        <w:t>, предоставляющими муниципальную услугу.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по процедуре оказания муниципальной услуги могут предоставляться: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личному обращению;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письменным обращениям;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телефону;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электронной почте.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предоставляются по следующим вопросам: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перечень документов, необходимых для предоставления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требования к документам, прилагаемым к заявлению;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время приема и выдачи документов;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сроки исполнения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3.5. Условия и сроки приема и консультирования заказчиков по предоставлению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Прием граждан и организаций осуществляется специалистами </w:t>
      </w:r>
      <w:r w:rsidR="00A57CC3">
        <w:rPr>
          <w:rFonts w:ascii="Times New Roman" w:hAnsi="Times New Roman" w:cs="Times New Roman"/>
          <w:i/>
          <w:sz w:val="28"/>
          <w:szCs w:val="28"/>
        </w:rPr>
        <w:t>отдела</w:t>
      </w:r>
      <w:r w:rsidRPr="0037476C">
        <w:rPr>
          <w:rFonts w:ascii="Times New Roman" w:hAnsi="Times New Roman" w:cs="Times New Roman"/>
          <w:sz w:val="28"/>
          <w:szCs w:val="28"/>
        </w:rPr>
        <w:t xml:space="preserve"> в </w:t>
      </w:r>
      <w:r w:rsidRPr="0037476C">
        <w:rPr>
          <w:rFonts w:ascii="Times New Roman" w:hAnsi="Times New Roman" w:cs="Times New Roman"/>
          <w:sz w:val="28"/>
          <w:szCs w:val="28"/>
        </w:rPr>
        <w:lastRenderedPageBreak/>
        <w:t>рабочие дни.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Время приема, консультации и справки в объеме, предусмотренном </w:t>
      </w:r>
      <w:r w:rsidR="00A57CC3">
        <w:rPr>
          <w:rFonts w:ascii="Times New Roman" w:hAnsi="Times New Roman" w:cs="Times New Roman"/>
          <w:sz w:val="28"/>
          <w:szCs w:val="28"/>
        </w:rPr>
        <w:t>Р</w:t>
      </w:r>
      <w:r w:rsidRPr="0037476C">
        <w:rPr>
          <w:rFonts w:ascii="Times New Roman" w:hAnsi="Times New Roman" w:cs="Times New Roman"/>
          <w:sz w:val="28"/>
          <w:szCs w:val="28"/>
        </w:rPr>
        <w:t>егламентом, предоставляются специалистами отдела в порядке очередности заявителя. Время приема, консультации заявителя специалистом не должно превышать 20 минут.</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3.6. Информация по телефонным звонкам и устным обращениям.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37476C" w:rsidRPr="0037476C" w:rsidRDefault="00852B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ответственного </w:t>
      </w:r>
      <w:bookmarkStart w:id="1" w:name="_GoBack"/>
      <w:bookmarkEnd w:id="1"/>
      <w:r>
        <w:rPr>
          <w:rFonts w:ascii="Times New Roman" w:hAnsi="Times New Roman" w:cs="Times New Roman"/>
          <w:sz w:val="28"/>
          <w:szCs w:val="28"/>
        </w:rPr>
        <w:t>специалиста</w:t>
      </w:r>
      <w:r w:rsidR="0037476C" w:rsidRPr="0037476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3.7. Ответы на письменные обращения, обращения по электронной почте.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37476C" w:rsidRPr="0037476C"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CC3" w:rsidRPr="00A57CC3" w:rsidRDefault="00A57CC3" w:rsidP="00A57CC3">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A57CC3">
        <w:rPr>
          <w:rFonts w:ascii="Times New Roman" w:hAnsi="Times New Roman" w:cs="Times New Roman"/>
          <w:b/>
          <w:sz w:val="28"/>
          <w:szCs w:val="28"/>
        </w:rPr>
        <w:t xml:space="preserve">4. Формы </w:t>
      </w:r>
      <w:proofErr w:type="gramStart"/>
      <w:r w:rsidRPr="00A57CC3">
        <w:rPr>
          <w:rFonts w:ascii="Times New Roman" w:hAnsi="Times New Roman" w:cs="Times New Roman"/>
          <w:b/>
          <w:sz w:val="28"/>
          <w:szCs w:val="28"/>
        </w:rPr>
        <w:t>контроля за</w:t>
      </w:r>
      <w:proofErr w:type="gramEnd"/>
      <w:r w:rsidRPr="00A57CC3">
        <w:rPr>
          <w:rFonts w:ascii="Times New Roman" w:hAnsi="Times New Roman" w:cs="Times New Roman"/>
          <w:b/>
          <w:sz w:val="28"/>
          <w:szCs w:val="28"/>
        </w:rPr>
        <w:t xml:space="preserve"> исполнением административного регламента</w:t>
      </w:r>
    </w:p>
    <w:p w:rsidR="0037476C" w:rsidRPr="0037476C" w:rsidRDefault="0037476C" w:rsidP="00A57CC3">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4.1. Текущий </w:t>
      </w:r>
      <w:proofErr w:type="gramStart"/>
      <w:r w:rsidRPr="0037476C">
        <w:rPr>
          <w:rFonts w:ascii="Times New Roman" w:hAnsi="Times New Roman" w:cs="Times New Roman"/>
          <w:sz w:val="28"/>
          <w:szCs w:val="28"/>
        </w:rPr>
        <w:t>контроль за</w:t>
      </w:r>
      <w:proofErr w:type="gramEnd"/>
      <w:r w:rsidRPr="0037476C">
        <w:rPr>
          <w:rFonts w:ascii="Times New Roman" w:hAnsi="Times New Roman" w:cs="Times New Roman"/>
          <w:sz w:val="28"/>
          <w:szCs w:val="28"/>
        </w:rPr>
        <w:t xml:space="preserve"> соблюдением действий, определенных административными процедурами по предоставлению муниципальной услуги, сроков и </w:t>
      </w:r>
      <w:r w:rsidR="006B2C2F">
        <w:rPr>
          <w:rFonts w:ascii="Times New Roman" w:hAnsi="Times New Roman" w:cs="Times New Roman"/>
          <w:sz w:val="28"/>
          <w:szCs w:val="28"/>
        </w:rPr>
        <w:t>принятием решений специалистами администрации</w:t>
      </w:r>
      <w:r w:rsidRPr="0037476C">
        <w:rPr>
          <w:rFonts w:ascii="Times New Roman" w:hAnsi="Times New Roman" w:cs="Times New Roman"/>
          <w:sz w:val="28"/>
          <w:szCs w:val="28"/>
        </w:rPr>
        <w:t xml:space="preserve"> обеспечивается должностными лицами Администрации, ответственными за организацию работы по предоставлению муниципальной услуги:</w:t>
      </w:r>
    </w:p>
    <w:p w:rsidR="0037476C" w:rsidRPr="0037476C" w:rsidRDefault="006B2C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Главой администрации </w:t>
      </w:r>
      <w:proofErr w:type="spellStart"/>
      <w:r>
        <w:rPr>
          <w:rFonts w:ascii="Times New Roman" w:hAnsi="Times New Roman" w:cs="Times New Roman"/>
          <w:sz w:val="28"/>
          <w:szCs w:val="28"/>
        </w:rPr>
        <w:t>Зотинского</w:t>
      </w:r>
      <w:proofErr w:type="spellEnd"/>
      <w:r>
        <w:rPr>
          <w:rFonts w:ascii="Times New Roman" w:hAnsi="Times New Roman" w:cs="Times New Roman"/>
          <w:sz w:val="28"/>
          <w:szCs w:val="28"/>
        </w:rPr>
        <w:t xml:space="preserve"> сельсовета</w:t>
      </w:r>
      <w:proofErr w:type="gramStart"/>
      <w:r>
        <w:rPr>
          <w:rFonts w:ascii="Times New Roman" w:hAnsi="Times New Roman" w:cs="Times New Roman"/>
          <w:sz w:val="28"/>
          <w:szCs w:val="28"/>
        </w:rPr>
        <w:t xml:space="preserve"> </w:t>
      </w:r>
      <w:r w:rsidR="0037476C" w:rsidRPr="0037476C">
        <w:rPr>
          <w:rFonts w:ascii="Times New Roman" w:hAnsi="Times New Roman" w:cs="Times New Roman"/>
          <w:sz w:val="28"/>
          <w:szCs w:val="28"/>
        </w:rPr>
        <w:t>;</w:t>
      </w:r>
      <w:proofErr w:type="gramEnd"/>
    </w:p>
    <w:p w:rsidR="0037476C" w:rsidRPr="006B2C2F"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w:t>
      </w:r>
      <w:r w:rsidR="00A57A98" w:rsidRPr="006B2C2F">
        <w:rPr>
          <w:rFonts w:ascii="Times New Roman" w:hAnsi="Times New Roman" w:cs="Times New Roman"/>
          <w:sz w:val="28"/>
          <w:szCs w:val="28"/>
        </w:rPr>
        <w:t>заместителем главы</w:t>
      </w:r>
      <w:r w:rsidRPr="006B2C2F">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w:t>
      </w:r>
      <w:proofErr w:type="spellStart"/>
      <w:r w:rsidR="006B2C2F">
        <w:rPr>
          <w:rFonts w:ascii="Times New Roman" w:hAnsi="Times New Roman" w:cs="Times New Roman"/>
          <w:sz w:val="28"/>
          <w:szCs w:val="28"/>
        </w:rPr>
        <w:t>докуметоведом</w:t>
      </w:r>
      <w:proofErr w:type="spellEnd"/>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37476C" w:rsidRPr="0037476C" w:rsidRDefault="006B2C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 Специалисты администрации</w:t>
      </w:r>
      <w:r w:rsidR="0037476C" w:rsidRPr="0037476C">
        <w:rPr>
          <w:rFonts w:ascii="Times New Roman" w:hAnsi="Times New Roman" w:cs="Times New Roman"/>
          <w:sz w:val="28"/>
          <w:szCs w:val="28"/>
        </w:rPr>
        <w:t xml:space="preserve">,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w:t>
      </w:r>
      <w:r w:rsidR="00A57A98">
        <w:rPr>
          <w:rFonts w:ascii="Times New Roman" w:hAnsi="Times New Roman" w:cs="Times New Roman"/>
          <w:sz w:val="28"/>
          <w:szCs w:val="28"/>
        </w:rPr>
        <w:t>Р</w:t>
      </w:r>
      <w:r w:rsidR="0037476C" w:rsidRPr="0037476C">
        <w:rPr>
          <w:rFonts w:ascii="Times New Roman" w:hAnsi="Times New Roman" w:cs="Times New Roman"/>
          <w:sz w:val="28"/>
          <w:szCs w:val="28"/>
        </w:rPr>
        <w:t>егламентом.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4.4. </w:t>
      </w:r>
      <w:proofErr w:type="gramStart"/>
      <w:r w:rsidRPr="0037476C">
        <w:rPr>
          <w:rFonts w:ascii="Times New Roman" w:hAnsi="Times New Roman" w:cs="Times New Roman"/>
          <w:sz w:val="28"/>
          <w:szCs w:val="28"/>
        </w:rPr>
        <w:t>Контроль за</w:t>
      </w:r>
      <w:proofErr w:type="gramEnd"/>
      <w:r w:rsidRPr="0037476C">
        <w:rPr>
          <w:rFonts w:ascii="Times New Roman" w:hAnsi="Times New Roman" w:cs="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476C" w:rsidRPr="002E49EC" w:rsidRDefault="0037476C" w:rsidP="002E49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7A98" w:rsidRPr="00A57A98" w:rsidRDefault="00A57A98" w:rsidP="00A57A9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A57A98">
        <w:rPr>
          <w:rFonts w:ascii="Times New Roman" w:hAnsi="Times New Roman" w:cs="Times New Roman"/>
          <w:b/>
          <w:sz w:val="28"/>
          <w:szCs w:val="28"/>
        </w:rPr>
        <w:t>5.</w:t>
      </w:r>
      <w:r w:rsidRPr="00A57A98">
        <w:rPr>
          <w:rFonts w:ascii="Times New Roman" w:hAnsi="Times New Roman" w:cs="Times New Roman"/>
          <w:sz w:val="28"/>
          <w:szCs w:val="28"/>
        </w:rPr>
        <w:t xml:space="preserve"> </w:t>
      </w:r>
      <w:r w:rsidRPr="00A57A98">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w:t>
      </w:r>
      <w:r>
        <w:rPr>
          <w:rFonts w:ascii="Times New Roman" w:hAnsi="Times New Roman" w:cs="Times New Roman"/>
          <w:b/>
          <w:bCs/>
          <w:sz w:val="28"/>
          <w:szCs w:val="28"/>
        </w:rPr>
        <w:t xml:space="preserve"> лиц или муниципальных служащих</w:t>
      </w:r>
    </w:p>
    <w:p w:rsidR="0037476C" w:rsidRPr="00A57A98" w:rsidRDefault="0037476C" w:rsidP="00A57A98">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5.1. Заявитель имеет право на обжалование действий или бездействи</w:t>
      </w:r>
      <w:r w:rsidR="006B2C2F">
        <w:rPr>
          <w:rFonts w:ascii="Times New Roman" w:hAnsi="Times New Roman" w:cs="Times New Roman"/>
          <w:sz w:val="28"/>
          <w:szCs w:val="28"/>
        </w:rPr>
        <w:t>я специалистов, должностных лиц администрации</w:t>
      </w:r>
      <w:r w:rsidRPr="0037476C">
        <w:rPr>
          <w:rFonts w:ascii="Times New Roman" w:hAnsi="Times New Roman" w:cs="Times New Roman"/>
          <w:sz w:val="28"/>
          <w:szCs w:val="28"/>
        </w:rPr>
        <w:t xml:space="preserve"> всеми не запрещенными способами.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w:t>
      </w:r>
      <w:r w:rsidR="006B2C2F">
        <w:rPr>
          <w:rFonts w:ascii="Times New Roman" w:hAnsi="Times New Roman" w:cs="Times New Roman"/>
          <w:sz w:val="28"/>
          <w:szCs w:val="28"/>
        </w:rPr>
        <w:t xml:space="preserve">у, подаются Главе администрации </w:t>
      </w:r>
      <w:proofErr w:type="spellStart"/>
      <w:r w:rsidR="006B2C2F">
        <w:rPr>
          <w:rFonts w:ascii="Times New Roman" w:hAnsi="Times New Roman" w:cs="Times New Roman"/>
          <w:sz w:val="28"/>
          <w:szCs w:val="28"/>
        </w:rPr>
        <w:t>Зотинского</w:t>
      </w:r>
      <w:proofErr w:type="spellEnd"/>
      <w:r w:rsidR="006B2C2F">
        <w:rPr>
          <w:rFonts w:ascii="Times New Roman" w:hAnsi="Times New Roman" w:cs="Times New Roman"/>
          <w:sz w:val="28"/>
          <w:szCs w:val="28"/>
        </w:rPr>
        <w:t xml:space="preserve"> сельсовета</w:t>
      </w:r>
      <w:r w:rsidR="00A57A98">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Основанием для начала обжалования является поступление в администрацию жалобы, поступившей лично от заявителя, направленной в виде почтового отправления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476C">
        <w:rPr>
          <w:rFonts w:ascii="Times New Roman" w:hAnsi="Times New Roman" w:cs="Times New Roman"/>
          <w:sz w:val="28"/>
          <w:szCs w:val="28"/>
        </w:rPr>
        <w:t>Срок рассмотрения жалобы, поступившей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w:t>
      </w:r>
      <w:proofErr w:type="gramEnd"/>
      <w:r w:rsidRPr="0037476C">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5.2. Споры, связанные с действи</w:t>
      </w:r>
      <w:r w:rsidR="006B2C2F">
        <w:rPr>
          <w:rFonts w:ascii="Times New Roman" w:hAnsi="Times New Roman" w:cs="Times New Roman"/>
          <w:sz w:val="28"/>
          <w:szCs w:val="28"/>
        </w:rPr>
        <w:t>ями (бездействием) специалистов администрации</w:t>
      </w:r>
      <w:r w:rsidRPr="0037476C">
        <w:rPr>
          <w:rFonts w:ascii="Times New Roman" w:hAnsi="Times New Roman" w:cs="Times New Roman"/>
          <w:sz w:val="28"/>
          <w:szCs w:val="28"/>
        </w:rPr>
        <w:t xml:space="preserve">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6B2C2F" w:rsidRPr="002E49EC" w:rsidRDefault="0037476C" w:rsidP="002E49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Обжалование производится в сроки, по правилам подведомственности и подсудности, установленным процессуальным законод</w:t>
      </w:r>
      <w:r w:rsidR="002E49EC">
        <w:rPr>
          <w:rFonts w:ascii="Times New Roman" w:hAnsi="Times New Roman" w:cs="Times New Roman"/>
          <w:sz w:val="28"/>
          <w:szCs w:val="28"/>
        </w:rPr>
        <w:t>ательством Российской Федерации</w:t>
      </w:r>
    </w:p>
    <w:p w:rsidR="006B2C2F" w:rsidRDefault="006B2C2F">
      <w:pPr>
        <w:widowControl w:val="0"/>
        <w:autoSpaceDE w:val="0"/>
        <w:autoSpaceDN w:val="0"/>
        <w:adjustRightInd w:val="0"/>
        <w:spacing w:after="0" w:line="240" w:lineRule="auto"/>
        <w:jc w:val="right"/>
        <w:outlineLvl w:val="1"/>
        <w:rPr>
          <w:rFonts w:ascii="Calibri" w:hAnsi="Calibri" w:cs="Calibri"/>
        </w:rPr>
      </w:pPr>
    </w:p>
    <w:p w:rsidR="006B2C2F" w:rsidRDefault="006B2C2F">
      <w:pPr>
        <w:widowControl w:val="0"/>
        <w:autoSpaceDE w:val="0"/>
        <w:autoSpaceDN w:val="0"/>
        <w:adjustRightInd w:val="0"/>
        <w:spacing w:after="0" w:line="240" w:lineRule="auto"/>
        <w:jc w:val="right"/>
        <w:outlineLvl w:val="1"/>
        <w:rPr>
          <w:rFonts w:ascii="Calibri" w:hAnsi="Calibri" w:cs="Calibri"/>
        </w:rPr>
      </w:pPr>
    </w:p>
    <w:p w:rsidR="006B2C2F" w:rsidRDefault="006B2C2F">
      <w:pPr>
        <w:widowControl w:val="0"/>
        <w:autoSpaceDE w:val="0"/>
        <w:autoSpaceDN w:val="0"/>
        <w:adjustRightInd w:val="0"/>
        <w:spacing w:after="0" w:line="240" w:lineRule="auto"/>
        <w:jc w:val="right"/>
        <w:outlineLvl w:val="1"/>
        <w:rPr>
          <w:rFonts w:ascii="Calibri" w:hAnsi="Calibri" w:cs="Calibri"/>
        </w:rPr>
      </w:pPr>
    </w:p>
    <w:p w:rsidR="00A57A98" w:rsidRDefault="00A57A98">
      <w:pPr>
        <w:widowControl w:val="0"/>
        <w:autoSpaceDE w:val="0"/>
        <w:autoSpaceDN w:val="0"/>
        <w:adjustRightInd w:val="0"/>
        <w:spacing w:after="0" w:line="240" w:lineRule="auto"/>
        <w:jc w:val="right"/>
        <w:outlineLvl w:val="1"/>
        <w:rPr>
          <w:rFonts w:ascii="Calibri" w:hAnsi="Calibri" w:cs="Calibri"/>
        </w:rPr>
      </w:pPr>
    </w:p>
    <w:p w:rsidR="00A57A98" w:rsidRDefault="00A57A98">
      <w:pPr>
        <w:widowControl w:val="0"/>
        <w:autoSpaceDE w:val="0"/>
        <w:autoSpaceDN w:val="0"/>
        <w:adjustRightInd w:val="0"/>
        <w:spacing w:after="0" w:line="240" w:lineRule="auto"/>
        <w:jc w:val="right"/>
        <w:outlineLvl w:val="1"/>
        <w:rPr>
          <w:rFonts w:ascii="Calibri" w:hAnsi="Calibri" w:cs="Calibri"/>
        </w:rPr>
      </w:pPr>
    </w:p>
    <w:p w:rsidR="00A57A98" w:rsidRPr="006B2C2F"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r w:rsidRPr="006B2C2F">
        <w:rPr>
          <w:rFonts w:ascii="Times New Roman" w:hAnsi="Times New Roman" w:cs="Times New Roman"/>
          <w:sz w:val="24"/>
          <w:szCs w:val="24"/>
        </w:rPr>
        <w:t>Приложение № 1</w:t>
      </w:r>
    </w:p>
    <w:p w:rsidR="00A57A98" w:rsidRPr="006B2C2F"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r w:rsidRPr="006B2C2F">
        <w:rPr>
          <w:rFonts w:ascii="Times New Roman" w:hAnsi="Times New Roman" w:cs="Times New Roman"/>
          <w:sz w:val="24"/>
          <w:szCs w:val="24"/>
        </w:rPr>
        <w:tab/>
        <w:t>к административному регламенту</w:t>
      </w:r>
    </w:p>
    <w:p w:rsidR="00A57A98" w:rsidRPr="006B2C2F" w:rsidRDefault="00A57A98" w:rsidP="00A57A98">
      <w:pPr>
        <w:autoSpaceDE w:val="0"/>
        <w:autoSpaceDN w:val="0"/>
        <w:adjustRightInd w:val="0"/>
        <w:jc w:val="both"/>
        <w:outlineLvl w:val="1"/>
        <w:rPr>
          <w:rFonts w:ascii="Times New Roman" w:hAnsi="Times New Roman" w:cs="Times New Roman"/>
          <w:sz w:val="24"/>
          <w:szCs w:val="24"/>
          <w:highlight w:val="red"/>
        </w:rPr>
      </w:pPr>
    </w:p>
    <w:p w:rsidR="0037476C" w:rsidRPr="006B2C2F" w:rsidRDefault="0037476C" w:rsidP="00A57A98">
      <w:pPr>
        <w:widowControl w:val="0"/>
        <w:autoSpaceDE w:val="0"/>
        <w:autoSpaceDN w:val="0"/>
        <w:adjustRightInd w:val="0"/>
        <w:spacing w:after="0" w:line="240" w:lineRule="auto"/>
        <w:jc w:val="right"/>
        <w:rPr>
          <w:rFonts w:ascii="Times New Roman" w:hAnsi="Times New Roman" w:cs="Times New Roman"/>
          <w:sz w:val="24"/>
          <w:szCs w:val="24"/>
        </w:rPr>
      </w:pPr>
    </w:p>
    <w:p w:rsidR="0037476C" w:rsidRPr="006B2C2F" w:rsidRDefault="0037476C" w:rsidP="00A57A98">
      <w:pPr>
        <w:pStyle w:val="ConsPlusNonformat"/>
        <w:jc w:val="center"/>
        <w:rPr>
          <w:rFonts w:ascii="Times New Roman" w:hAnsi="Times New Roman" w:cs="Times New Roman"/>
          <w:sz w:val="24"/>
          <w:szCs w:val="24"/>
        </w:rPr>
      </w:pPr>
      <w:bookmarkStart w:id="2" w:name="Par224"/>
      <w:bookmarkEnd w:id="2"/>
      <w:r w:rsidRPr="006B2C2F">
        <w:rPr>
          <w:rFonts w:ascii="Times New Roman" w:hAnsi="Times New Roman" w:cs="Times New Roman"/>
          <w:sz w:val="24"/>
          <w:szCs w:val="24"/>
        </w:rPr>
        <w:t>ФОРМА</w:t>
      </w:r>
    </w:p>
    <w:p w:rsidR="0037476C" w:rsidRPr="006B2C2F" w:rsidRDefault="0037476C" w:rsidP="00A57A98">
      <w:pPr>
        <w:pStyle w:val="ConsPlusNonformat"/>
        <w:jc w:val="center"/>
        <w:rPr>
          <w:rFonts w:ascii="Times New Roman" w:hAnsi="Times New Roman" w:cs="Times New Roman"/>
          <w:sz w:val="24"/>
          <w:szCs w:val="24"/>
        </w:rPr>
      </w:pPr>
      <w:r w:rsidRPr="006B2C2F">
        <w:rPr>
          <w:rFonts w:ascii="Times New Roman" w:hAnsi="Times New Roman" w:cs="Times New Roman"/>
          <w:sz w:val="24"/>
          <w:szCs w:val="24"/>
        </w:rPr>
        <w:t>заявления о приобретении земельных участков из земель</w:t>
      </w:r>
      <w:r w:rsidR="00A57A98" w:rsidRPr="006B2C2F">
        <w:rPr>
          <w:rFonts w:ascii="Times New Roman" w:hAnsi="Times New Roman" w:cs="Times New Roman"/>
          <w:sz w:val="24"/>
          <w:szCs w:val="24"/>
        </w:rPr>
        <w:t xml:space="preserve"> </w:t>
      </w:r>
      <w:r w:rsidRPr="006B2C2F">
        <w:rPr>
          <w:rFonts w:ascii="Times New Roman" w:hAnsi="Times New Roman" w:cs="Times New Roman"/>
          <w:sz w:val="24"/>
          <w:szCs w:val="24"/>
        </w:rPr>
        <w:t>сельскохозяйственного назначения, находящихся</w:t>
      </w:r>
      <w:r w:rsidR="00A57A98" w:rsidRPr="006B2C2F">
        <w:rPr>
          <w:rFonts w:ascii="Times New Roman" w:hAnsi="Times New Roman" w:cs="Times New Roman"/>
          <w:sz w:val="24"/>
          <w:szCs w:val="24"/>
        </w:rPr>
        <w:t xml:space="preserve"> в </w:t>
      </w:r>
      <w:r w:rsidRPr="006B2C2F">
        <w:rPr>
          <w:rFonts w:ascii="Times New Roman" w:hAnsi="Times New Roman" w:cs="Times New Roman"/>
          <w:sz w:val="24"/>
          <w:szCs w:val="24"/>
        </w:rPr>
        <w:t>государственной и муниципальной собственности,</w:t>
      </w:r>
      <w:r w:rsidR="00A57A98" w:rsidRPr="006B2C2F">
        <w:rPr>
          <w:rFonts w:ascii="Times New Roman" w:hAnsi="Times New Roman" w:cs="Times New Roman"/>
          <w:sz w:val="24"/>
          <w:szCs w:val="24"/>
        </w:rPr>
        <w:t xml:space="preserve"> </w:t>
      </w:r>
      <w:r w:rsidRPr="006B2C2F">
        <w:rPr>
          <w:rFonts w:ascii="Times New Roman" w:hAnsi="Times New Roman" w:cs="Times New Roman"/>
          <w:sz w:val="24"/>
          <w:szCs w:val="24"/>
        </w:rPr>
        <w:t>для создания фермерского хозяйства и осуществления</w:t>
      </w:r>
      <w:r w:rsidR="00A57A98" w:rsidRPr="006B2C2F">
        <w:rPr>
          <w:rFonts w:ascii="Times New Roman" w:hAnsi="Times New Roman" w:cs="Times New Roman"/>
          <w:sz w:val="24"/>
          <w:szCs w:val="24"/>
        </w:rPr>
        <w:t xml:space="preserve"> </w:t>
      </w:r>
      <w:r w:rsidRPr="006B2C2F">
        <w:rPr>
          <w:rFonts w:ascii="Times New Roman" w:hAnsi="Times New Roman" w:cs="Times New Roman"/>
          <w:sz w:val="24"/>
          <w:szCs w:val="24"/>
        </w:rPr>
        <w:t>его деятельности</w:t>
      </w:r>
      <w:r w:rsidR="00A57A98" w:rsidRPr="006B2C2F">
        <w:rPr>
          <w:rFonts w:ascii="Times New Roman" w:hAnsi="Times New Roman" w:cs="Times New Roman"/>
          <w:sz w:val="24"/>
          <w:szCs w:val="24"/>
        </w:rPr>
        <w:t>.</w:t>
      </w:r>
    </w:p>
    <w:p w:rsidR="0037476C" w:rsidRPr="006B2C2F" w:rsidRDefault="0037476C" w:rsidP="00A57A98">
      <w:pPr>
        <w:pStyle w:val="ConsPlusNonformat"/>
        <w:jc w:val="center"/>
        <w:rPr>
          <w:rFonts w:ascii="Times New Roman" w:hAnsi="Times New Roman" w:cs="Times New Roman"/>
          <w:sz w:val="24"/>
          <w:szCs w:val="24"/>
        </w:rPr>
      </w:pPr>
    </w:p>
    <w:p w:rsidR="0037476C" w:rsidRPr="006B2C2F" w:rsidRDefault="0037476C" w:rsidP="00A57A98">
      <w:pPr>
        <w:pStyle w:val="ConsPlusNonformat"/>
        <w:jc w:val="center"/>
        <w:rPr>
          <w:rFonts w:ascii="Times New Roman" w:hAnsi="Times New Roman" w:cs="Times New Roman"/>
          <w:sz w:val="24"/>
          <w:szCs w:val="24"/>
        </w:rPr>
      </w:pPr>
      <w:r w:rsidRPr="006B2C2F">
        <w:rPr>
          <w:rFonts w:ascii="Times New Roman" w:hAnsi="Times New Roman" w:cs="Times New Roman"/>
          <w:sz w:val="24"/>
          <w:szCs w:val="24"/>
        </w:rPr>
        <w:t>ЗАЯВЛЕНИЕ</w:t>
      </w:r>
    </w:p>
    <w:p w:rsidR="0037476C" w:rsidRPr="006B2C2F" w:rsidRDefault="0037476C" w:rsidP="00A57A98">
      <w:pPr>
        <w:pStyle w:val="ConsPlusNonformat"/>
        <w:jc w:val="center"/>
        <w:rPr>
          <w:rFonts w:ascii="Times New Roman" w:hAnsi="Times New Roman" w:cs="Times New Roman"/>
          <w:sz w:val="24"/>
          <w:szCs w:val="24"/>
        </w:rPr>
      </w:pPr>
      <w:r w:rsidRPr="006B2C2F">
        <w:rPr>
          <w:rFonts w:ascii="Times New Roman" w:hAnsi="Times New Roman" w:cs="Times New Roman"/>
          <w:sz w:val="24"/>
          <w:szCs w:val="24"/>
        </w:rPr>
        <w:t>о приобретении земельных участков из земель</w:t>
      </w:r>
    </w:p>
    <w:p w:rsidR="0037476C" w:rsidRPr="006B2C2F" w:rsidRDefault="0037476C" w:rsidP="00A57A98">
      <w:pPr>
        <w:pStyle w:val="ConsPlusNonformat"/>
        <w:jc w:val="center"/>
        <w:rPr>
          <w:rFonts w:ascii="Times New Roman" w:hAnsi="Times New Roman" w:cs="Times New Roman"/>
          <w:sz w:val="24"/>
          <w:szCs w:val="24"/>
        </w:rPr>
      </w:pPr>
      <w:r w:rsidRPr="006B2C2F">
        <w:rPr>
          <w:rFonts w:ascii="Times New Roman" w:hAnsi="Times New Roman" w:cs="Times New Roman"/>
          <w:sz w:val="24"/>
          <w:szCs w:val="24"/>
        </w:rPr>
        <w:t>сельскохозяйственного назначения для создания</w:t>
      </w:r>
    </w:p>
    <w:p w:rsidR="0037476C" w:rsidRPr="006B2C2F" w:rsidRDefault="0037476C" w:rsidP="00A57A98">
      <w:pPr>
        <w:pStyle w:val="ConsPlusNonformat"/>
        <w:jc w:val="center"/>
        <w:rPr>
          <w:rFonts w:ascii="Times New Roman" w:hAnsi="Times New Roman" w:cs="Times New Roman"/>
          <w:sz w:val="24"/>
          <w:szCs w:val="24"/>
        </w:rPr>
      </w:pPr>
      <w:r w:rsidRPr="006B2C2F">
        <w:rPr>
          <w:rFonts w:ascii="Times New Roman" w:hAnsi="Times New Roman" w:cs="Times New Roman"/>
          <w:sz w:val="24"/>
          <w:szCs w:val="24"/>
        </w:rPr>
        <w:t>фермерского хозяйства и осуществления его деятельности</w:t>
      </w:r>
    </w:p>
    <w:p w:rsidR="0037476C" w:rsidRPr="006B2C2F" w:rsidRDefault="0037476C">
      <w:pPr>
        <w:pStyle w:val="ConsPlusNonformat"/>
        <w:rPr>
          <w:rFonts w:ascii="Times New Roman" w:hAnsi="Times New Roman" w:cs="Times New Roman"/>
          <w:sz w:val="24"/>
          <w:szCs w:val="24"/>
        </w:rPr>
      </w:pP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От ________________________________________________________________________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w:t>
      </w:r>
      <w:proofErr w:type="gramStart"/>
      <w:r w:rsidRPr="006B2C2F">
        <w:rPr>
          <w:rFonts w:ascii="Times New Roman" w:hAnsi="Times New Roman" w:cs="Times New Roman"/>
          <w:sz w:val="24"/>
          <w:szCs w:val="24"/>
        </w:rPr>
        <w:t>(полное наименование юридического лица, реквизиты документа его</w:t>
      </w:r>
      <w:proofErr w:type="gramEnd"/>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государственной регистрации)</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______________________________________________________ (далее - Заявитель).</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Адрес Заявителя: 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___________________________________________________________________________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(местонахождение юридического лица; место регистрации физического лица)</w:t>
      </w:r>
    </w:p>
    <w:p w:rsidR="0037476C" w:rsidRPr="006B2C2F" w:rsidRDefault="0037476C">
      <w:pPr>
        <w:pStyle w:val="ConsPlusNonformat"/>
        <w:rPr>
          <w:rFonts w:ascii="Times New Roman" w:hAnsi="Times New Roman" w:cs="Times New Roman"/>
          <w:sz w:val="24"/>
          <w:szCs w:val="24"/>
        </w:rPr>
      </w:pP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Телефон (факс) заявителя 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Иные сведения о заявителе 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___________________________________________________________________________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(регистрационный номер, БИК, ИНН, </w:t>
      </w:r>
      <w:proofErr w:type="gramStart"/>
      <w:r w:rsidRPr="006B2C2F">
        <w:rPr>
          <w:rFonts w:ascii="Times New Roman" w:hAnsi="Times New Roman" w:cs="Times New Roman"/>
          <w:sz w:val="24"/>
          <w:szCs w:val="24"/>
        </w:rPr>
        <w:t>р</w:t>
      </w:r>
      <w:proofErr w:type="gramEnd"/>
      <w:r w:rsidRPr="006B2C2F">
        <w:rPr>
          <w:rFonts w:ascii="Times New Roman" w:hAnsi="Times New Roman" w:cs="Times New Roman"/>
          <w:sz w:val="24"/>
          <w:szCs w:val="24"/>
        </w:rPr>
        <w:t>/с, к/с)</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Прошу      предоставить     в      собственность/аренду    </w:t>
      </w:r>
      <w:proofErr w:type="gramStart"/>
      <w:r w:rsidRPr="006B2C2F">
        <w:rPr>
          <w:rFonts w:ascii="Times New Roman" w:hAnsi="Times New Roman" w:cs="Times New Roman"/>
          <w:sz w:val="24"/>
          <w:szCs w:val="24"/>
        </w:rPr>
        <w:t>находящийся</w:t>
      </w:r>
      <w:proofErr w:type="gramEnd"/>
      <w:r w:rsidRPr="006B2C2F">
        <w:rPr>
          <w:rFonts w:ascii="Times New Roman" w:hAnsi="Times New Roman" w:cs="Times New Roman"/>
          <w:sz w:val="24"/>
          <w:szCs w:val="24"/>
        </w:rPr>
        <w:t xml:space="preserve">    в</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государственной/муниципальной  собственности  земельный  участок  из земель</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сельскохозяйственного назначения площадью ______ </w:t>
      </w:r>
      <w:proofErr w:type="gramStart"/>
      <w:r w:rsidRPr="006B2C2F">
        <w:rPr>
          <w:rFonts w:ascii="Times New Roman" w:hAnsi="Times New Roman" w:cs="Times New Roman"/>
          <w:sz w:val="24"/>
          <w:szCs w:val="24"/>
        </w:rPr>
        <w:t>га</w:t>
      </w:r>
      <w:proofErr w:type="gramEnd"/>
      <w:r w:rsidRPr="006B2C2F">
        <w:rPr>
          <w:rFonts w:ascii="Times New Roman" w:hAnsi="Times New Roman" w:cs="Times New Roman"/>
          <w:sz w:val="24"/>
          <w:szCs w:val="24"/>
        </w:rPr>
        <w:t>, с кадастровым  номером</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_______, предназначенный </w:t>
      </w:r>
      <w:proofErr w:type="gramStart"/>
      <w:r w:rsidRPr="006B2C2F">
        <w:rPr>
          <w:rFonts w:ascii="Times New Roman" w:hAnsi="Times New Roman" w:cs="Times New Roman"/>
          <w:sz w:val="24"/>
          <w:szCs w:val="24"/>
        </w:rPr>
        <w:t>для</w:t>
      </w:r>
      <w:proofErr w:type="gramEnd"/>
      <w:r w:rsidRPr="006B2C2F">
        <w:rPr>
          <w:rFonts w:ascii="Times New Roman" w:hAnsi="Times New Roman" w:cs="Times New Roman"/>
          <w:sz w:val="24"/>
          <w:szCs w:val="24"/>
        </w:rPr>
        <w:t xml:space="preserve"> _________ (далее - Участок), за плату по цене,</w:t>
      </w:r>
    </w:p>
    <w:p w:rsidR="0037476C" w:rsidRPr="006B2C2F" w:rsidRDefault="0037476C">
      <w:pPr>
        <w:pStyle w:val="ConsPlusNonformat"/>
        <w:rPr>
          <w:rFonts w:ascii="Times New Roman" w:hAnsi="Times New Roman" w:cs="Times New Roman"/>
          <w:sz w:val="24"/>
          <w:szCs w:val="24"/>
        </w:rPr>
      </w:pPr>
      <w:proofErr w:type="gramStart"/>
      <w:r w:rsidRPr="006B2C2F">
        <w:rPr>
          <w:rFonts w:ascii="Times New Roman" w:hAnsi="Times New Roman" w:cs="Times New Roman"/>
          <w:sz w:val="24"/>
          <w:szCs w:val="24"/>
        </w:rPr>
        <w:t>установленной законодательством.</w:t>
      </w:r>
      <w:proofErr w:type="gramEnd"/>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1. Сведения об Участке:</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1.1. Участок имеет следующие адресные ориентиры:</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___________________________________________________________________________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(наименование поселения, иные адресные ориентиры)</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1.2. Ограничения использования и обременения Участка:</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___________________________________________________________________________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1.3. Вид права, на котором используется Участок</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___________________________________________________________________________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w:t>
      </w:r>
      <w:proofErr w:type="gramStart"/>
      <w:r w:rsidRPr="006B2C2F">
        <w:rPr>
          <w:rFonts w:ascii="Times New Roman" w:hAnsi="Times New Roman" w:cs="Times New Roman"/>
          <w:sz w:val="24"/>
          <w:szCs w:val="24"/>
        </w:rPr>
        <w:t>(постоянное (бессрочное) пользование, пожизненное наследуемое владение,</w:t>
      </w:r>
      <w:proofErr w:type="gramEnd"/>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аренда (с указанием срока)</w:t>
      </w:r>
    </w:p>
    <w:p w:rsidR="0037476C" w:rsidRPr="006B2C2F" w:rsidRDefault="0037476C">
      <w:pPr>
        <w:pStyle w:val="ConsPlusNonformat"/>
        <w:rPr>
          <w:rFonts w:ascii="Times New Roman" w:hAnsi="Times New Roman" w:cs="Times New Roman"/>
          <w:sz w:val="24"/>
          <w:szCs w:val="24"/>
        </w:rPr>
      </w:pP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/________________/_______________________________________________________</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 xml:space="preserve">     (подпись)     (Ф.И.О., должность представителя юридического лица)</w:t>
      </w:r>
    </w:p>
    <w:p w:rsidR="0037476C" w:rsidRPr="006B2C2F" w:rsidRDefault="0037476C">
      <w:pPr>
        <w:pStyle w:val="ConsPlusNonformat"/>
        <w:rPr>
          <w:rFonts w:ascii="Times New Roman" w:hAnsi="Times New Roman" w:cs="Times New Roman"/>
          <w:sz w:val="24"/>
          <w:szCs w:val="24"/>
        </w:rPr>
      </w:pPr>
      <w:r w:rsidRPr="006B2C2F">
        <w:rPr>
          <w:rFonts w:ascii="Times New Roman" w:hAnsi="Times New Roman" w:cs="Times New Roman"/>
          <w:sz w:val="24"/>
          <w:szCs w:val="24"/>
        </w:rPr>
        <w:t>М.П.         /__/ ________________ 200__ года.</w:t>
      </w:r>
    </w:p>
    <w:p w:rsidR="0037476C" w:rsidRPr="006B2C2F" w:rsidRDefault="0037476C">
      <w:pPr>
        <w:widowControl w:val="0"/>
        <w:autoSpaceDE w:val="0"/>
        <w:autoSpaceDN w:val="0"/>
        <w:adjustRightInd w:val="0"/>
        <w:spacing w:after="0" w:line="240" w:lineRule="auto"/>
        <w:jc w:val="right"/>
        <w:rPr>
          <w:rFonts w:ascii="Times New Roman" w:hAnsi="Times New Roman" w:cs="Times New Roman"/>
          <w:sz w:val="24"/>
          <w:szCs w:val="24"/>
        </w:rPr>
      </w:pPr>
    </w:p>
    <w:p w:rsidR="0037476C" w:rsidRPr="006B2C2F" w:rsidRDefault="0037476C">
      <w:pPr>
        <w:widowControl w:val="0"/>
        <w:autoSpaceDE w:val="0"/>
        <w:autoSpaceDN w:val="0"/>
        <w:adjustRightInd w:val="0"/>
        <w:spacing w:after="0" w:line="240" w:lineRule="auto"/>
        <w:jc w:val="right"/>
        <w:rPr>
          <w:rFonts w:ascii="Times New Roman" w:hAnsi="Times New Roman" w:cs="Times New Roman"/>
          <w:sz w:val="24"/>
          <w:szCs w:val="24"/>
        </w:rPr>
      </w:pPr>
    </w:p>
    <w:p w:rsidR="0037476C" w:rsidRPr="006B2C2F" w:rsidRDefault="0037476C">
      <w:pPr>
        <w:widowControl w:val="0"/>
        <w:autoSpaceDE w:val="0"/>
        <w:autoSpaceDN w:val="0"/>
        <w:adjustRightInd w:val="0"/>
        <w:spacing w:after="0" w:line="240" w:lineRule="auto"/>
        <w:jc w:val="right"/>
        <w:rPr>
          <w:rFonts w:ascii="Times New Roman" w:hAnsi="Times New Roman" w:cs="Times New Roman"/>
          <w:sz w:val="24"/>
          <w:szCs w:val="24"/>
        </w:rPr>
      </w:pPr>
    </w:p>
    <w:p w:rsidR="0037476C" w:rsidRPr="006B2C2F" w:rsidRDefault="0037476C">
      <w:pPr>
        <w:widowControl w:val="0"/>
        <w:autoSpaceDE w:val="0"/>
        <w:autoSpaceDN w:val="0"/>
        <w:adjustRightInd w:val="0"/>
        <w:spacing w:after="0" w:line="240" w:lineRule="auto"/>
        <w:jc w:val="right"/>
        <w:rPr>
          <w:rFonts w:ascii="Times New Roman" w:hAnsi="Times New Roman" w:cs="Times New Roman"/>
          <w:sz w:val="24"/>
          <w:szCs w:val="24"/>
        </w:rPr>
      </w:pPr>
    </w:p>
    <w:p w:rsidR="00A57A98" w:rsidRDefault="00A57A98" w:rsidP="00F37C75">
      <w:pPr>
        <w:widowControl w:val="0"/>
        <w:autoSpaceDE w:val="0"/>
        <w:autoSpaceDN w:val="0"/>
        <w:adjustRightInd w:val="0"/>
        <w:spacing w:after="0" w:line="240" w:lineRule="auto"/>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Pr="00A57A98"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A57A98">
        <w:rPr>
          <w:rFonts w:ascii="Times New Roman" w:hAnsi="Times New Roman" w:cs="Times New Roman"/>
        </w:rPr>
        <w:t xml:space="preserve">Приложение </w:t>
      </w:r>
      <w:r>
        <w:rPr>
          <w:rFonts w:ascii="Times New Roman" w:hAnsi="Times New Roman" w:cs="Times New Roman"/>
        </w:rPr>
        <w:t>№</w:t>
      </w:r>
      <w:r w:rsidRPr="00A57A98">
        <w:rPr>
          <w:rFonts w:ascii="Times New Roman" w:hAnsi="Times New Roman" w:cs="Times New Roman"/>
        </w:rPr>
        <w:t xml:space="preserve"> </w:t>
      </w:r>
      <w:r>
        <w:rPr>
          <w:rFonts w:ascii="Times New Roman" w:hAnsi="Times New Roman" w:cs="Times New Roman"/>
        </w:rPr>
        <w:t>2</w:t>
      </w:r>
    </w:p>
    <w:p w:rsidR="00A57A98" w:rsidRPr="00A57A98"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A57A98">
        <w:rPr>
          <w:rFonts w:ascii="Times New Roman" w:hAnsi="Times New Roman" w:cs="Times New Roman"/>
        </w:rPr>
        <w:tab/>
        <w:t>к административному регламенту</w:t>
      </w:r>
    </w:p>
    <w:p w:rsidR="00A57A98" w:rsidRPr="0087381C" w:rsidRDefault="00A57A98" w:rsidP="00A57A98">
      <w:pPr>
        <w:autoSpaceDE w:val="0"/>
        <w:autoSpaceDN w:val="0"/>
        <w:adjustRightInd w:val="0"/>
        <w:jc w:val="both"/>
        <w:outlineLvl w:val="1"/>
        <w:rPr>
          <w:sz w:val="32"/>
          <w:szCs w:val="28"/>
          <w:highlight w:val="red"/>
        </w:rPr>
      </w:pPr>
    </w:p>
    <w:p w:rsidR="0037476C" w:rsidRDefault="0037476C">
      <w:pPr>
        <w:widowControl w:val="0"/>
        <w:autoSpaceDE w:val="0"/>
        <w:autoSpaceDN w:val="0"/>
        <w:adjustRightInd w:val="0"/>
        <w:spacing w:after="0" w:line="240" w:lineRule="auto"/>
        <w:jc w:val="center"/>
        <w:rPr>
          <w:rFonts w:ascii="Calibri" w:hAnsi="Calibri" w:cs="Calibri"/>
        </w:rPr>
      </w:pPr>
    </w:p>
    <w:p w:rsidR="0037476C" w:rsidRDefault="0037476C">
      <w:pPr>
        <w:widowControl w:val="0"/>
        <w:autoSpaceDE w:val="0"/>
        <w:autoSpaceDN w:val="0"/>
        <w:adjustRightInd w:val="0"/>
        <w:spacing w:after="0" w:line="240" w:lineRule="auto"/>
        <w:jc w:val="center"/>
        <w:rPr>
          <w:rFonts w:ascii="Calibri" w:hAnsi="Calibri" w:cs="Calibri"/>
        </w:rPr>
      </w:pPr>
      <w:bookmarkStart w:id="3" w:name="Par277"/>
      <w:bookmarkEnd w:id="3"/>
      <w:r>
        <w:rPr>
          <w:rFonts w:ascii="Calibri" w:hAnsi="Calibri" w:cs="Calibri"/>
        </w:rPr>
        <w:t>БЛОК-СХЕМА</w:t>
      </w: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pStyle w:val="ConsPlusNonformat"/>
        <w:rPr>
          <w:sz w:val="18"/>
          <w:szCs w:val="18"/>
        </w:rPr>
      </w:pPr>
      <w:r>
        <w:rPr>
          <w:sz w:val="18"/>
          <w:szCs w:val="18"/>
        </w:rPr>
        <w:t>┌─────────────────────┐  ┌────────────────────┐  ┌────────────┐  ┌───────────┐</w:t>
      </w:r>
    </w:p>
    <w:p w:rsidR="0037476C" w:rsidRDefault="0037476C">
      <w:pPr>
        <w:pStyle w:val="ConsPlusNonformat"/>
        <w:rPr>
          <w:sz w:val="18"/>
          <w:szCs w:val="18"/>
        </w:rPr>
      </w:pPr>
      <w:r>
        <w:rPr>
          <w:sz w:val="18"/>
          <w:szCs w:val="18"/>
        </w:rPr>
        <w:t>│    Администрация    │  │Публикация о наличии│  │Прием заявок</w:t>
      </w:r>
      <w:proofErr w:type="gramStart"/>
      <w:r>
        <w:rPr>
          <w:sz w:val="18"/>
          <w:szCs w:val="18"/>
        </w:rPr>
        <w:t>│  │О</w:t>
      </w:r>
      <w:proofErr w:type="gramEnd"/>
      <w:r>
        <w:rPr>
          <w:sz w:val="18"/>
          <w:szCs w:val="18"/>
        </w:rPr>
        <w:t>дна заявка│</w:t>
      </w:r>
    </w:p>
    <w:p w:rsidR="0037476C" w:rsidRDefault="00F37C75">
      <w:pPr>
        <w:pStyle w:val="ConsPlusNonformat"/>
        <w:rPr>
          <w:sz w:val="18"/>
          <w:szCs w:val="18"/>
        </w:rPr>
      </w:pPr>
      <w:r>
        <w:rPr>
          <w:sz w:val="18"/>
          <w:szCs w:val="18"/>
        </w:rPr>
        <w:t xml:space="preserve">│   </w:t>
      </w:r>
      <w:proofErr w:type="spellStart"/>
      <w:r>
        <w:rPr>
          <w:sz w:val="18"/>
          <w:szCs w:val="18"/>
        </w:rPr>
        <w:t>муницип</w:t>
      </w:r>
      <w:proofErr w:type="spellEnd"/>
      <w:r>
        <w:rPr>
          <w:sz w:val="18"/>
          <w:szCs w:val="18"/>
        </w:rPr>
        <w:t xml:space="preserve">. </w:t>
      </w:r>
      <w:proofErr w:type="spellStart"/>
      <w:r>
        <w:rPr>
          <w:sz w:val="18"/>
          <w:szCs w:val="18"/>
        </w:rPr>
        <w:t>обр</w:t>
      </w:r>
      <w:proofErr w:type="gramStart"/>
      <w:r>
        <w:rPr>
          <w:sz w:val="18"/>
          <w:szCs w:val="18"/>
        </w:rPr>
        <w:t>а</w:t>
      </w:r>
      <w:proofErr w:type="spellEnd"/>
      <w:r>
        <w:rPr>
          <w:sz w:val="18"/>
          <w:szCs w:val="18"/>
        </w:rPr>
        <w:t>-</w:t>
      </w:r>
      <w:proofErr w:type="gramEnd"/>
      <w:r w:rsidR="0037476C">
        <w:rPr>
          <w:sz w:val="18"/>
          <w:szCs w:val="18"/>
        </w:rPr>
        <w:t xml:space="preserve">    ├─&gt;│свободных земельных ├─&gt;│ в течение  ├─&gt;└──────┬────┘</w:t>
      </w:r>
    </w:p>
    <w:p w:rsidR="0037476C" w:rsidRDefault="00F37C75" w:rsidP="00F37C75">
      <w:pPr>
        <w:pStyle w:val="ConsPlusNonformat"/>
        <w:rPr>
          <w:sz w:val="18"/>
          <w:szCs w:val="18"/>
        </w:rPr>
      </w:pPr>
      <w:r>
        <w:rPr>
          <w:sz w:val="18"/>
          <w:szCs w:val="18"/>
        </w:rPr>
        <w:t xml:space="preserve">│   </w:t>
      </w:r>
      <w:proofErr w:type="spellStart"/>
      <w:r>
        <w:rPr>
          <w:sz w:val="18"/>
          <w:szCs w:val="18"/>
        </w:rPr>
        <w:t>ния</w:t>
      </w:r>
      <w:proofErr w:type="spellEnd"/>
      <w:r>
        <w:rPr>
          <w:sz w:val="18"/>
          <w:szCs w:val="18"/>
        </w:rPr>
        <w:t xml:space="preserve"> </w:t>
      </w:r>
      <w:r w:rsidR="0037476C">
        <w:rPr>
          <w:sz w:val="18"/>
          <w:szCs w:val="18"/>
        </w:rPr>
        <w:t>в соответствии│  │ участков в газете  │  │   месяца   │         │</w:t>
      </w:r>
    </w:p>
    <w:p w:rsidR="0037476C" w:rsidRDefault="0037476C">
      <w:pPr>
        <w:pStyle w:val="ConsPlusNonformat"/>
        <w:rPr>
          <w:sz w:val="18"/>
          <w:szCs w:val="18"/>
        </w:rPr>
      </w:pPr>
      <w:r>
        <w:rPr>
          <w:sz w:val="18"/>
          <w:szCs w:val="18"/>
        </w:rPr>
        <w:t>│   со ст. 29 ЗК РФ   │  │   "</w:t>
      </w:r>
      <w:r w:rsidR="00A57A98">
        <w:rPr>
          <w:sz w:val="18"/>
          <w:szCs w:val="18"/>
        </w:rPr>
        <w:t>____________</w:t>
      </w:r>
      <w:r>
        <w:rPr>
          <w:sz w:val="18"/>
          <w:szCs w:val="18"/>
        </w:rPr>
        <w:t>"   │  └──────┬─────┘         \/</w:t>
      </w:r>
    </w:p>
    <w:p w:rsidR="0037476C" w:rsidRDefault="0037476C">
      <w:pPr>
        <w:pStyle w:val="ConsPlusNonformat"/>
        <w:rPr>
          <w:sz w:val="18"/>
          <w:szCs w:val="18"/>
        </w:rPr>
      </w:pPr>
      <w:r>
        <w:rPr>
          <w:sz w:val="18"/>
          <w:szCs w:val="18"/>
        </w:rPr>
        <w:t>└─────────────────────┘  └────────────────────┘         \/      ┌───────────────┐</w:t>
      </w:r>
    </w:p>
    <w:p w:rsidR="0037476C" w:rsidRDefault="0037476C">
      <w:pPr>
        <w:pStyle w:val="ConsPlusNonformat"/>
        <w:rPr>
          <w:sz w:val="18"/>
          <w:szCs w:val="18"/>
        </w:rPr>
      </w:pPr>
      <w:r>
        <w:rPr>
          <w:sz w:val="18"/>
          <w:szCs w:val="18"/>
        </w:rPr>
        <w:t xml:space="preserve">                      ┌──────────────────┐   ┌────────────────┐ │  Заключение   │</w:t>
      </w:r>
    </w:p>
    <w:p w:rsidR="0037476C" w:rsidRDefault="0037476C">
      <w:pPr>
        <w:pStyle w:val="ConsPlusNonformat"/>
        <w:rPr>
          <w:sz w:val="18"/>
          <w:szCs w:val="18"/>
        </w:rPr>
      </w:pPr>
      <w:r>
        <w:rPr>
          <w:sz w:val="18"/>
          <w:szCs w:val="18"/>
        </w:rPr>
        <w:t xml:space="preserve">                      │   Публикация о</w:t>
      </w:r>
      <w:proofErr w:type="gramStart"/>
      <w:r>
        <w:rPr>
          <w:sz w:val="18"/>
          <w:szCs w:val="18"/>
        </w:rPr>
        <w:t xml:space="preserve">   │&lt;──┤Н</w:t>
      </w:r>
      <w:proofErr w:type="gramEnd"/>
      <w:r>
        <w:rPr>
          <w:sz w:val="18"/>
          <w:szCs w:val="18"/>
        </w:rPr>
        <w:t>есколько заявок│ │договора аренды│</w:t>
      </w:r>
    </w:p>
    <w:p w:rsidR="0037476C" w:rsidRDefault="0037476C">
      <w:pPr>
        <w:pStyle w:val="ConsPlusNonformat"/>
        <w:rPr>
          <w:sz w:val="18"/>
          <w:szCs w:val="18"/>
        </w:rPr>
      </w:pPr>
      <w:r>
        <w:rPr>
          <w:sz w:val="18"/>
          <w:szCs w:val="18"/>
        </w:rPr>
        <w:t xml:space="preserve">                      │ проведении торгов│   └────────────────┘ │  </w:t>
      </w:r>
      <w:proofErr w:type="gramStart"/>
      <w:r>
        <w:rPr>
          <w:sz w:val="18"/>
          <w:szCs w:val="18"/>
        </w:rPr>
        <w:t>земельного</w:t>
      </w:r>
      <w:proofErr w:type="gramEnd"/>
      <w:r>
        <w:rPr>
          <w:sz w:val="18"/>
          <w:szCs w:val="18"/>
        </w:rPr>
        <w:t xml:space="preserve">   │</w:t>
      </w:r>
    </w:p>
    <w:p w:rsidR="0037476C" w:rsidRDefault="0037476C">
      <w:pPr>
        <w:pStyle w:val="ConsPlusNonformat"/>
        <w:rPr>
          <w:sz w:val="18"/>
          <w:szCs w:val="18"/>
        </w:rPr>
      </w:pPr>
      <w:r>
        <w:rPr>
          <w:sz w:val="18"/>
          <w:szCs w:val="18"/>
        </w:rPr>
        <w:t xml:space="preserve">                      │ в газете "</w:t>
      </w:r>
      <w:r w:rsidR="00A57A98">
        <w:rPr>
          <w:sz w:val="18"/>
          <w:szCs w:val="18"/>
        </w:rPr>
        <w:t>______</w:t>
      </w:r>
      <w:r>
        <w:rPr>
          <w:sz w:val="18"/>
          <w:szCs w:val="18"/>
        </w:rPr>
        <w:t xml:space="preserve"> │                      │    участка    │</w:t>
      </w:r>
    </w:p>
    <w:p w:rsidR="0037476C" w:rsidRDefault="00A57A98">
      <w:pPr>
        <w:pStyle w:val="ConsPlusNonformat"/>
        <w:rPr>
          <w:sz w:val="18"/>
          <w:szCs w:val="18"/>
        </w:rPr>
      </w:pPr>
      <w:r>
        <w:rPr>
          <w:sz w:val="18"/>
          <w:szCs w:val="18"/>
        </w:rPr>
        <w:t xml:space="preserve">                      </w:t>
      </w:r>
      <w:proofErr w:type="gramStart"/>
      <w:r>
        <w:rPr>
          <w:sz w:val="18"/>
          <w:szCs w:val="18"/>
        </w:rPr>
        <w:t>│ _____</w:t>
      </w:r>
      <w:r w:rsidR="0037476C">
        <w:rPr>
          <w:sz w:val="18"/>
          <w:szCs w:val="18"/>
        </w:rPr>
        <w:t>" (не менее │                      └───────────────┘</w:t>
      </w:r>
      <w:proofErr w:type="gramEnd"/>
    </w:p>
    <w:p w:rsidR="0037476C" w:rsidRDefault="0037476C">
      <w:pPr>
        <w:pStyle w:val="ConsPlusNonformat"/>
        <w:rPr>
          <w:sz w:val="18"/>
          <w:szCs w:val="18"/>
        </w:rPr>
      </w:pPr>
      <w:r>
        <w:rPr>
          <w:sz w:val="18"/>
          <w:szCs w:val="18"/>
        </w:rPr>
        <w:t xml:space="preserve">                      │чем за 30 дней </w:t>
      </w:r>
      <w:proofErr w:type="gramStart"/>
      <w:r>
        <w:rPr>
          <w:sz w:val="18"/>
          <w:szCs w:val="18"/>
        </w:rPr>
        <w:t>до</w:t>
      </w:r>
      <w:proofErr w:type="gramEnd"/>
      <w:r>
        <w:rPr>
          <w:sz w:val="18"/>
          <w:szCs w:val="18"/>
        </w:rPr>
        <w:t xml:space="preserve"> │</w:t>
      </w:r>
    </w:p>
    <w:p w:rsidR="0037476C" w:rsidRDefault="0037476C">
      <w:pPr>
        <w:pStyle w:val="ConsPlusNonformat"/>
        <w:rPr>
          <w:sz w:val="18"/>
          <w:szCs w:val="18"/>
        </w:rPr>
      </w:pPr>
      <w:r>
        <w:rPr>
          <w:sz w:val="18"/>
          <w:szCs w:val="18"/>
        </w:rPr>
        <w:t xml:space="preserve">                      │ даты проведения  │</w:t>
      </w:r>
    </w:p>
    <w:p w:rsidR="0037476C" w:rsidRDefault="0037476C">
      <w:pPr>
        <w:pStyle w:val="ConsPlusNonformat"/>
        <w:rPr>
          <w:sz w:val="18"/>
          <w:szCs w:val="18"/>
        </w:rPr>
      </w:pPr>
      <w:r>
        <w:rPr>
          <w:sz w:val="18"/>
          <w:szCs w:val="18"/>
        </w:rPr>
        <w:t xml:space="preserve">                      │      торгов)     │</w:t>
      </w:r>
    </w:p>
    <w:p w:rsidR="0037476C" w:rsidRDefault="0037476C">
      <w:pPr>
        <w:pStyle w:val="ConsPlusNonformat"/>
        <w:rPr>
          <w:sz w:val="18"/>
          <w:szCs w:val="18"/>
        </w:rPr>
      </w:pPr>
      <w:r>
        <w:rPr>
          <w:sz w:val="18"/>
          <w:szCs w:val="18"/>
        </w:rPr>
        <w:t xml:space="preserve">                      └─────────┬────────┘</w:t>
      </w:r>
    </w:p>
    <w:p w:rsidR="0037476C" w:rsidRDefault="0037476C">
      <w:pPr>
        <w:pStyle w:val="ConsPlusNonformat"/>
        <w:rPr>
          <w:sz w:val="18"/>
          <w:szCs w:val="18"/>
        </w:rPr>
      </w:pPr>
      <w:r>
        <w:rPr>
          <w:sz w:val="18"/>
          <w:szCs w:val="18"/>
        </w:rPr>
        <w:t xml:space="preserve">                                \/</w:t>
      </w:r>
    </w:p>
    <w:p w:rsidR="0037476C" w:rsidRDefault="0037476C">
      <w:pPr>
        <w:pStyle w:val="ConsPlusNonformat"/>
        <w:rPr>
          <w:sz w:val="18"/>
          <w:szCs w:val="18"/>
        </w:rPr>
      </w:pPr>
      <w:r>
        <w:rPr>
          <w:sz w:val="18"/>
          <w:szCs w:val="18"/>
        </w:rPr>
        <w:t xml:space="preserve">                      ┌────────────────────┐  ┌────────────────────┐</w:t>
      </w:r>
    </w:p>
    <w:p w:rsidR="0037476C" w:rsidRDefault="0037476C">
      <w:pPr>
        <w:pStyle w:val="ConsPlusNonformat"/>
        <w:rPr>
          <w:sz w:val="18"/>
          <w:szCs w:val="18"/>
        </w:rPr>
      </w:pPr>
      <w:r>
        <w:rPr>
          <w:sz w:val="18"/>
          <w:szCs w:val="18"/>
        </w:rPr>
        <w:t xml:space="preserve">                      │ Прием предложений  │  │ Отказ в проведении │</w:t>
      </w:r>
    </w:p>
    <w:p w:rsidR="0037476C" w:rsidRDefault="0037476C">
      <w:pPr>
        <w:pStyle w:val="ConsPlusNonformat"/>
        <w:rPr>
          <w:sz w:val="18"/>
          <w:szCs w:val="18"/>
        </w:rPr>
      </w:pPr>
      <w:r>
        <w:rPr>
          <w:sz w:val="18"/>
          <w:szCs w:val="18"/>
        </w:rPr>
        <w:t xml:space="preserve">                      </w:t>
      </w:r>
      <w:proofErr w:type="gramStart"/>
      <w:r>
        <w:rPr>
          <w:sz w:val="18"/>
          <w:szCs w:val="18"/>
        </w:rPr>
        <w:t>│   организатором    ├─&gt;│ торгов (извещение  │</w:t>
      </w:r>
      <w:proofErr w:type="gramEnd"/>
    </w:p>
    <w:p w:rsidR="0037476C" w:rsidRDefault="0037476C">
      <w:pPr>
        <w:pStyle w:val="ConsPlusNonformat"/>
        <w:rPr>
          <w:sz w:val="18"/>
          <w:szCs w:val="18"/>
        </w:rPr>
      </w:pPr>
      <w:r>
        <w:rPr>
          <w:sz w:val="18"/>
          <w:szCs w:val="18"/>
        </w:rPr>
        <w:t xml:space="preserve">                      │торгов от участников│  │   не позднее 5-ти  │</w:t>
      </w:r>
    </w:p>
    <w:p w:rsidR="0037476C" w:rsidRDefault="0037476C">
      <w:pPr>
        <w:pStyle w:val="ConsPlusNonformat"/>
        <w:rPr>
          <w:sz w:val="18"/>
          <w:szCs w:val="18"/>
        </w:rPr>
      </w:pPr>
      <w:r>
        <w:rPr>
          <w:sz w:val="18"/>
          <w:szCs w:val="18"/>
        </w:rPr>
        <w:t xml:space="preserve">                      └───┬────────────────┘  │дней со дня принятия│</w:t>
      </w:r>
    </w:p>
    <w:p w:rsidR="0037476C" w:rsidRDefault="0037476C">
      <w:pPr>
        <w:pStyle w:val="ConsPlusNonformat"/>
        <w:rPr>
          <w:sz w:val="18"/>
          <w:szCs w:val="18"/>
        </w:rPr>
      </w:pPr>
      <w:r>
        <w:rPr>
          <w:sz w:val="18"/>
          <w:szCs w:val="18"/>
        </w:rPr>
        <w:t xml:space="preserve">                          │                   │       решения)     │</w:t>
      </w:r>
    </w:p>
    <w:p w:rsidR="0037476C" w:rsidRDefault="0037476C">
      <w:pPr>
        <w:pStyle w:val="ConsPlusNonformat"/>
        <w:rPr>
          <w:sz w:val="18"/>
          <w:szCs w:val="18"/>
        </w:rPr>
      </w:pPr>
      <w:r>
        <w:rPr>
          <w:sz w:val="18"/>
          <w:szCs w:val="18"/>
        </w:rPr>
        <w:t xml:space="preserve">                          \/                  └────────────────────┘</w:t>
      </w:r>
    </w:p>
    <w:p w:rsidR="0037476C" w:rsidRDefault="0037476C">
      <w:pPr>
        <w:pStyle w:val="ConsPlusNonformat"/>
        <w:rPr>
          <w:sz w:val="18"/>
          <w:szCs w:val="18"/>
        </w:rPr>
      </w:pPr>
      <w:r>
        <w:rPr>
          <w:sz w:val="18"/>
          <w:szCs w:val="18"/>
        </w:rPr>
        <w:t xml:space="preserve">             ┌───────────────────┐  ┌─────────────────────┐  ┌────────────────────┐</w:t>
      </w:r>
    </w:p>
    <w:p w:rsidR="0037476C" w:rsidRDefault="0037476C">
      <w:pPr>
        <w:pStyle w:val="ConsPlusNonformat"/>
        <w:rPr>
          <w:sz w:val="18"/>
          <w:szCs w:val="18"/>
        </w:rPr>
      </w:pPr>
      <w:r>
        <w:rPr>
          <w:sz w:val="18"/>
          <w:szCs w:val="18"/>
        </w:rPr>
        <w:t xml:space="preserve">             │Проведение конкурса├─&gt;│ Вскрытие конвертов, ├─&gt;│Предложения с ценой │</w:t>
      </w:r>
    </w:p>
    <w:p w:rsidR="0037476C" w:rsidRDefault="0037476C">
      <w:pPr>
        <w:pStyle w:val="ConsPlusNonformat"/>
        <w:rPr>
          <w:sz w:val="18"/>
          <w:szCs w:val="18"/>
        </w:rPr>
      </w:pPr>
      <w:r>
        <w:rPr>
          <w:sz w:val="18"/>
          <w:szCs w:val="18"/>
        </w:rPr>
        <w:t xml:space="preserve">             └───────────────────┘  │оглашение предложений│  │ и размером </w:t>
      </w:r>
      <w:proofErr w:type="gramStart"/>
      <w:r>
        <w:rPr>
          <w:sz w:val="18"/>
          <w:szCs w:val="18"/>
        </w:rPr>
        <w:t>арендной</w:t>
      </w:r>
      <w:proofErr w:type="gramEnd"/>
      <w:r>
        <w:rPr>
          <w:sz w:val="18"/>
          <w:szCs w:val="18"/>
        </w:rPr>
        <w:t>│</w:t>
      </w:r>
    </w:p>
    <w:p w:rsidR="0037476C" w:rsidRDefault="0037476C">
      <w:pPr>
        <w:pStyle w:val="ConsPlusNonformat"/>
        <w:rPr>
          <w:sz w:val="18"/>
          <w:szCs w:val="18"/>
        </w:rPr>
      </w:pPr>
      <w:r>
        <w:rPr>
          <w:sz w:val="18"/>
          <w:szCs w:val="18"/>
        </w:rPr>
        <w:t xml:space="preserve">            /                       └────┬──────┬────┬────┘  │платы ниже начальной│</w:t>
      </w:r>
    </w:p>
    <w:p w:rsidR="0037476C" w:rsidRDefault="0037476C">
      <w:pPr>
        <w:pStyle w:val="ConsPlusNonformat"/>
        <w:rPr>
          <w:sz w:val="18"/>
          <w:szCs w:val="18"/>
        </w:rPr>
      </w:pPr>
      <w:r>
        <w:rPr>
          <w:sz w:val="18"/>
          <w:szCs w:val="18"/>
        </w:rPr>
        <w:t xml:space="preserve">           /                             /      │     \      │ не рассматриваются │</w:t>
      </w:r>
    </w:p>
    <w:p w:rsidR="0037476C" w:rsidRDefault="0037476C">
      <w:pPr>
        <w:pStyle w:val="ConsPlusNonformat"/>
        <w:rPr>
          <w:sz w:val="18"/>
          <w:szCs w:val="18"/>
        </w:rPr>
      </w:pPr>
      <w:r>
        <w:rPr>
          <w:sz w:val="18"/>
          <w:szCs w:val="18"/>
        </w:rPr>
        <w:t xml:space="preserve">          /                             /       │      \     └──────────────────┬─┘</w:t>
      </w:r>
    </w:p>
    <w:p w:rsidR="0037476C" w:rsidRDefault="0037476C">
      <w:pPr>
        <w:pStyle w:val="ConsPlusNonformat"/>
        <w:rPr>
          <w:sz w:val="18"/>
          <w:szCs w:val="18"/>
        </w:rPr>
      </w:pPr>
      <w:r>
        <w:rPr>
          <w:sz w:val="18"/>
          <w:szCs w:val="18"/>
        </w:rPr>
        <w:t xml:space="preserve">         \/                            /        │       \                       │</w:t>
      </w:r>
    </w:p>
    <w:p w:rsidR="0037476C" w:rsidRDefault="0037476C">
      <w:pPr>
        <w:pStyle w:val="ConsPlusNonformat"/>
        <w:rPr>
          <w:sz w:val="18"/>
          <w:szCs w:val="18"/>
        </w:rPr>
      </w:pPr>
      <w:r>
        <w:rPr>
          <w:sz w:val="18"/>
          <w:szCs w:val="18"/>
        </w:rPr>
        <w:t>┌──────────────────────┐              /         │        \                      │</w:t>
      </w:r>
    </w:p>
    <w:p w:rsidR="0037476C" w:rsidRDefault="0037476C">
      <w:pPr>
        <w:pStyle w:val="ConsPlusNonformat"/>
        <w:rPr>
          <w:sz w:val="18"/>
          <w:szCs w:val="18"/>
        </w:rPr>
      </w:pPr>
      <w:r>
        <w:rPr>
          <w:sz w:val="18"/>
          <w:szCs w:val="18"/>
        </w:rPr>
        <w:t>│Оформление результатов│             /          │         \                     │</w:t>
      </w:r>
    </w:p>
    <w:p w:rsidR="0037476C" w:rsidRDefault="0037476C">
      <w:pPr>
        <w:pStyle w:val="ConsPlusNonformat"/>
        <w:rPr>
          <w:sz w:val="18"/>
          <w:szCs w:val="18"/>
        </w:rPr>
      </w:pPr>
      <w:r>
        <w:rPr>
          <w:sz w:val="18"/>
          <w:szCs w:val="18"/>
        </w:rPr>
        <w:t>│     конкурса         │            /           │          \                    │</w:t>
      </w:r>
    </w:p>
    <w:p w:rsidR="0037476C" w:rsidRDefault="0037476C">
      <w:pPr>
        <w:pStyle w:val="ConsPlusNonformat"/>
        <w:rPr>
          <w:sz w:val="18"/>
          <w:szCs w:val="18"/>
        </w:rPr>
      </w:pPr>
      <w:r>
        <w:rPr>
          <w:sz w:val="18"/>
          <w:szCs w:val="18"/>
        </w:rPr>
        <w:t>└────────┬─────────────┘           \/           \/         \/                   │</w:t>
      </w:r>
    </w:p>
    <w:p w:rsidR="0037476C" w:rsidRDefault="0037476C">
      <w:pPr>
        <w:pStyle w:val="ConsPlusNonformat"/>
        <w:rPr>
          <w:sz w:val="18"/>
          <w:szCs w:val="18"/>
        </w:rPr>
      </w:pPr>
      <w:r>
        <w:rPr>
          <w:sz w:val="18"/>
          <w:szCs w:val="18"/>
        </w:rPr>
        <w:t xml:space="preserve">         \/          /\ ┌────────────────┐ ┌───────────┐ ┌────────────────┐     │</w:t>
      </w:r>
    </w:p>
    <w:p w:rsidR="0037476C" w:rsidRDefault="0037476C">
      <w:pPr>
        <w:pStyle w:val="ConsPlusNonformat"/>
        <w:rPr>
          <w:sz w:val="18"/>
          <w:szCs w:val="18"/>
        </w:rPr>
      </w:pPr>
      <w:r>
        <w:rPr>
          <w:sz w:val="18"/>
          <w:szCs w:val="18"/>
        </w:rPr>
        <w:t>┌───────────────────┐ │ │Участник торгов,│ │ Равенство │ │Участник торгов,│     │</w:t>
      </w:r>
    </w:p>
    <w:p w:rsidR="0037476C" w:rsidRDefault="0037476C">
      <w:pPr>
        <w:pStyle w:val="ConsPlusNonformat"/>
        <w:rPr>
          <w:sz w:val="18"/>
          <w:szCs w:val="18"/>
        </w:rPr>
      </w:pPr>
      <w:r>
        <w:rPr>
          <w:sz w:val="18"/>
          <w:szCs w:val="18"/>
        </w:rPr>
        <w:t>│Заключение договора│ │ │  предложивший  │ │предложений│ │  предложивший  │     │</w:t>
      </w:r>
    </w:p>
    <w:p w:rsidR="0037476C" w:rsidRDefault="0037476C">
      <w:pPr>
        <w:pStyle w:val="ConsPlusNonformat"/>
        <w:rPr>
          <w:sz w:val="18"/>
          <w:szCs w:val="18"/>
        </w:rPr>
      </w:pPr>
      <w:r>
        <w:rPr>
          <w:sz w:val="18"/>
          <w:szCs w:val="18"/>
        </w:rPr>
        <w:t>│ купли-продажи или │ │ │наибольшую цену;│ │участников │ │  меньшую цену; │     │</w:t>
      </w:r>
    </w:p>
    <w:p w:rsidR="0037476C" w:rsidRDefault="0037476C">
      <w:pPr>
        <w:pStyle w:val="ConsPlusNonformat"/>
        <w:rPr>
          <w:sz w:val="18"/>
          <w:szCs w:val="18"/>
        </w:rPr>
      </w:pPr>
      <w:r>
        <w:rPr>
          <w:sz w:val="18"/>
          <w:szCs w:val="18"/>
        </w:rPr>
        <w:t xml:space="preserve">│ аренды </w:t>
      </w:r>
      <w:proofErr w:type="gramStart"/>
      <w:r>
        <w:rPr>
          <w:sz w:val="18"/>
          <w:szCs w:val="18"/>
        </w:rPr>
        <w:t>земельного</w:t>
      </w:r>
      <w:proofErr w:type="gramEnd"/>
      <w:r>
        <w:rPr>
          <w:sz w:val="18"/>
          <w:szCs w:val="18"/>
        </w:rPr>
        <w:t xml:space="preserve"> │ │ │размер арендной │ │  торгов   │ │размер арендной │     │</w:t>
      </w:r>
    </w:p>
    <w:p w:rsidR="0037476C" w:rsidRDefault="0037476C">
      <w:pPr>
        <w:pStyle w:val="ConsPlusNonformat"/>
        <w:rPr>
          <w:sz w:val="18"/>
          <w:szCs w:val="18"/>
        </w:rPr>
      </w:pPr>
      <w:r>
        <w:rPr>
          <w:sz w:val="18"/>
          <w:szCs w:val="18"/>
        </w:rPr>
        <w:t xml:space="preserve">│      участка      │ │ │     платы      │ └───────────┘ │      </w:t>
      </w:r>
      <w:proofErr w:type="gramStart"/>
      <w:r>
        <w:rPr>
          <w:sz w:val="18"/>
          <w:szCs w:val="18"/>
        </w:rPr>
        <w:t>платы</w:t>
      </w:r>
      <w:proofErr w:type="gramEnd"/>
      <w:r>
        <w:rPr>
          <w:sz w:val="18"/>
          <w:szCs w:val="18"/>
        </w:rPr>
        <w:t xml:space="preserve">     │     │</w:t>
      </w:r>
    </w:p>
    <w:p w:rsidR="0037476C" w:rsidRDefault="0037476C">
      <w:pPr>
        <w:pStyle w:val="ConsPlusNonformat"/>
        <w:rPr>
          <w:sz w:val="18"/>
          <w:szCs w:val="18"/>
        </w:rPr>
      </w:pPr>
      <w:r>
        <w:rPr>
          <w:sz w:val="18"/>
          <w:szCs w:val="18"/>
        </w:rPr>
        <w:t>└───────────────────┘ │ └──┬─────────────┘   /       \   └────────────────┘     │</w:t>
      </w:r>
    </w:p>
    <w:p w:rsidR="0037476C" w:rsidRDefault="0037476C">
      <w:pPr>
        <w:pStyle w:val="ConsPlusNonformat"/>
        <w:rPr>
          <w:sz w:val="18"/>
          <w:szCs w:val="18"/>
        </w:rPr>
      </w:pPr>
      <w:r>
        <w:rPr>
          <w:sz w:val="18"/>
          <w:szCs w:val="18"/>
        </w:rPr>
        <w:t xml:space="preserve">                      │    \/               \/       \/                         │</w:t>
      </w:r>
    </w:p>
    <w:p w:rsidR="0037476C" w:rsidRDefault="0037476C">
      <w:pPr>
        <w:pStyle w:val="ConsPlusNonformat"/>
        <w:rPr>
          <w:sz w:val="18"/>
          <w:szCs w:val="18"/>
        </w:rPr>
      </w:pPr>
      <w:r>
        <w:rPr>
          <w:sz w:val="18"/>
          <w:szCs w:val="18"/>
        </w:rPr>
        <w:t xml:space="preserve">              ┌───────┴─────┐   ┌──────────────┐ ┌─────────────┐               \/</w:t>
      </w:r>
    </w:p>
    <w:p w:rsidR="0037476C" w:rsidRDefault="0037476C">
      <w:pPr>
        <w:pStyle w:val="ConsPlusNonformat"/>
        <w:rPr>
          <w:sz w:val="18"/>
          <w:szCs w:val="18"/>
        </w:rPr>
      </w:pPr>
      <w:r>
        <w:rPr>
          <w:sz w:val="18"/>
          <w:szCs w:val="18"/>
        </w:rPr>
        <w:t xml:space="preserve">              │ Победитель  │   │ Заявка </w:t>
      </w:r>
      <w:proofErr w:type="gramStart"/>
      <w:r>
        <w:rPr>
          <w:sz w:val="18"/>
          <w:szCs w:val="18"/>
        </w:rPr>
        <w:t>была  │ │ Заявка была</w:t>
      </w:r>
      <w:proofErr w:type="gramEnd"/>
      <w:r>
        <w:rPr>
          <w:sz w:val="18"/>
          <w:szCs w:val="18"/>
        </w:rPr>
        <w:t xml:space="preserve"> │        ┌───────┐</w:t>
      </w:r>
    </w:p>
    <w:p w:rsidR="0037476C" w:rsidRDefault="0037476C">
      <w:pPr>
        <w:pStyle w:val="ConsPlusNonformat"/>
        <w:rPr>
          <w:sz w:val="18"/>
          <w:szCs w:val="18"/>
        </w:rPr>
      </w:pPr>
      <w:r>
        <w:rPr>
          <w:sz w:val="18"/>
          <w:szCs w:val="18"/>
        </w:rPr>
        <w:t xml:space="preserve">              │  конкурса   │&lt;──┤</w:t>
      </w:r>
      <w:proofErr w:type="gramStart"/>
      <w:r>
        <w:rPr>
          <w:sz w:val="18"/>
          <w:szCs w:val="18"/>
        </w:rPr>
        <w:t>подана</w:t>
      </w:r>
      <w:proofErr w:type="gramEnd"/>
      <w:r>
        <w:rPr>
          <w:sz w:val="18"/>
          <w:szCs w:val="18"/>
        </w:rPr>
        <w:t xml:space="preserve"> раньше │ │подана позже ├───────&gt;│  НЕТ  │</w:t>
      </w:r>
    </w:p>
    <w:p w:rsidR="0037476C" w:rsidRDefault="0037476C">
      <w:pPr>
        <w:pStyle w:val="ConsPlusNonformat"/>
        <w:rPr>
          <w:sz w:val="18"/>
          <w:szCs w:val="18"/>
        </w:rPr>
      </w:pPr>
      <w:r>
        <w:rPr>
          <w:sz w:val="18"/>
          <w:szCs w:val="18"/>
        </w:rPr>
        <w:t xml:space="preserve">              └─────────────┘   └──────────────┘ └─────────────┘        └───────┘</w:t>
      </w:r>
    </w:p>
    <w:p w:rsidR="00CD0534" w:rsidRDefault="00CD0534"/>
    <w:sectPr w:rsidR="00CD0534" w:rsidSect="00F37C75">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8B" w:rsidRDefault="00421B8B" w:rsidP="00C41BEE">
      <w:pPr>
        <w:spacing w:after="0" w:line="240" w:lineRule="auto"/>
      </w:pPr>
      <w:r>
        <w:separator/>
      </w:r>
    </w:p>
  </w:endnote>
  <w:endnote w:type="continuationSeparator" w:id="0">
    <w:p w:rsidR="00421B8B" w:rsidRDefault="00421B8B" w:rsidP="00C4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8B" w:rsidRDefault="00421B8B" w:rsidP="00C41BEE">
      <w:pPr>
        <w:spacing w:after="0" w:line="240" w:lineRule="auto"/>
      </w:pPr>
      <w:r>
        <w:separator/>
      </w:r>
    </w:p>
  </w:footnote>
  <w:footnote w:type="continuationSeparator" w:id="0">
    <w:p w:rsidR="00421B8B" w:rsidRDefault="00421B8B" w:rsidP="00C41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476C"/>
    <w:rsid w:val="000A3494"/>
    <w:rsid w:val="002C3193"/>
    <w:rsid w:val="002E49EC"/>
    <w:rsid w:val="003119F3"/>
    <w:rsid w:val="0037476C"/>
    <w:rsid w:val="00421B8B"/>
    <w:rsid w:val="005B13C0"/>
    <w:rsid w:val="00630969"/>
    <w:rsid w:val="006B2C2F"/>
    <w:rsid w:val="00852BA4"/>
    <w:rsid w:val="00995CAE"/>
    <w:rsid w:val="00A57A98"/>
    <w:rsid w:val="00A57CC3"/>
    <w:rsid w:val="00A72F01"/>
    <w:rsid w:val="00B03C37"/>
    <w:rsid w:val="00C41BEE"/>
    <w:rsid w:val="00CD0534"/>
    <w:rsid w:val="00D34242"/>
    <w:rsid w:val="00D76DD9"/>
    <w:rsid w:val="00F3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47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link w:val="a4"/>
    <w:qFormat/>
    <w:rsid w:val="003119F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1B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C41BE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2C31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3193"/>
    <w:rPr>
      <w:rFonts w:ascii="Tahoma" w:hAnsi="Tahoma" w:cs="Tahoma"/>
      <w:sz w:val="16"/>
      <w:szCs w:val="16"/>
    </w:rPr>
  </w:style>
  <w:style w:type="paragraph" w:styleId="ab">
    <w:name w:val="No Spacing"/>
    <w:uiPriority w:val="1"/>
    <w:qFormat/>
    <w:rsid w:val="002C31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imr</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martynov</dc:creator>
  <cp:keywords/>
  <dc:description/>
  <cp:lastModifiedBy>Сельсовет</cp:lastModifiedBy>
  <cp:revision>9</cp:revision>
  <cp:lastPrinted>2015-09-10T04:43:00Z</cp:lastPrinted>
  <dcterms:created xsi:type="dcterms:W3CDTF">2014-08-26T02:15:00Z</dcterms:created>
  <dcterms:modified xsi:type="dcterms:W3CDTF">2015-09-10T04:45:00Z</dcterms:modified>
</cp:coreProperties>
</file>