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CC" w:rsidRPr="00F2608E" w:rsidRDefault="006B6CCC" w:rsidP="006B6CCC">
      <w:pPr>
        <w:pStyle w:val="a3"/>
        <w:jc w:val="center"/>
        <w:rPr>
          <w:rFonts w:ascii="Open Sans" w:hAnsi="Open Sans"/>
          <w:color w:val="3C3C3C"/>
          <w:sz w:val="23"/>
          <w:szCs w:val="23"/>
        </w:rPr>
      </w:pPr>
      <w:bookmarkStart w:id="0" w:name="_GoBack"/>
      <w:bookmarkEnd w:id="0"/>
      <w:r w:rsidRPr="009815B5">
        <w:rPr>
          <w:rFonts w:ascii="Calibri" w:eastAsia="Calibri" w:hAnsi="Calibri"/>
          <w:noProof/>
        </w:rPr>
        <w:drawing>
          <wp:inline distT="0" distB="0" distL="0" distR="0">
            <wp:extent cx="511892" cy="521110"/>
            <wp:effectExtent l="19050" t="0" r="2458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7" cy="5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B6CCC" w:rsidRPr="009815B5" w:rsidRDefault="006B6CCC" w:rsidP="006B6CCC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CCC" w:rsidRDefault="00596181" w:rsidP="006B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C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         </w:t>
      </w:r>
      <w:r w:rsidR="006B6CCC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C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B6CCC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6B6CCC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6B6CCC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6B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6B6CCC" w:rsidRPr="00F2608E" w:rsidRDefault="006B6CCC" w:rsidP="006B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CA9">
        <w:rPr>
          <w:color w:val="3C3C3C"/>
          <w:sz w:val="28"/>
          <w:szCs w:val="28"/>
        </w:rPr>
        <w:br/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О  мерах по обеспечению безопасности людей  на  водных объектах муниципального образования Зотинский сельсовет   в осенне-зимний период  </w:t>
      </w:r>
      <w:r w:rsidR="00596181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2020-2021 годов  и весенний период 2021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года.</w:t>
      </w:r>
    </w:p>
    <w:p w:rsidR="006B6CCC" w:rsidRDefault="006B6CCC" w:rsidP="006B6CCC">
      <w:pPr>
        <w:spacing w:line="240" w:lineRule="auto"/>
        <w:ind w:firstLine="709"/>
        <w:contextualSpacing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</w:p>
    <w:p w:rsidR="006B6CCC" w:rsidRDefault="006B6CCC" w:rsidP="006B6CCC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  <w:proofErr w:type="gramStart"/>
      <w:r w:rsidRPr="004E40C8">
        <w:rPr>
          <w:rFonts w:ascii="Times New Roman" w:eastAsia="Calibri" w:hAnsi="Times New Roman"/>
          <w:sz w:val="28"/>
          <w:szCs w:val="28"/>
        </w:rPr>
        <w:t xml:space="preserve">В целях подготовки к предстоящему осенне-зимнему </w:t>
      </w:r>
      <w:r w:rsidR="00596181">
        <w:rPr>
          <w:rFonts w:ascii="Times New Roman" w:hAnsi="Times New Roman"/>
          <w:sz w:val="28"/>
          <w:szCs w:val="28"/>
        </w:rPr>
        <w:t>периоду 2020-2021 годов и весеннему периоду 2021</w:t>
      </w:r>
      <w:r w:rsidRPr="004E40C8">
        <w:rPr>
          <w:rFonts w:ascii="Times New Roman" w:hAnsi="Times New Roman"/>
          <w:sz w:val="28"/>
          <w:szCs w:val="28"/>
        </w:rPr>
        <w:t xml:space="preserve"> года, </w:t>
      </w:r>
      <w:r w:rsidRPr="004E40C8">
        <w:rPr>
          <w:rFonts w:ascii="Times New Roman" w:eastAsia="Calibri" w:hAnsi="Times New Roman"/>
          <w:sz w:val="28"/>
          <w:szCs w:val="28"/>
        </w:rPr>
        <w:t>обеспечения безопасности и охраны жизни людей на водных объектах, предотвращения чрезвычайных ситуаций, связанных с гибел</w:t>
      </w:r>
      <w:r>
        <w:rPr>
          <w:rFonts w:ascii="Times New Roman" w:eastAsia="Calibri" w:hAnsi="Times New Roman"/>
          <w:sz w:val="28"/>
          <w:szCs w:val="28"/>
        </w:rPr>
        <w:t>ью людей на реках и водоёмах Зотин</w:t>
      </w:r>
      <w:r w:rsidRPr="004E40C8">
        <w:rPr>
          <w:rFonts w:ascii="Times New Roman" w:eastAsia="Calibri" w:hAnsi="Times New Roman"/>
          <w:sz w:val="28"/>
          <w:szCs w:val="28"/>
        </w:rPr>
        <w:t>ского сельсовета,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 в части осуществления мероприятий</w:t>
      </w:r>
      <w:proofErr w:type="gramEnd"/>
      <w:r w:rsidRPr="004E40C8">
        <w:rPr>
          <w:rFonts w:ascii="Times New Roman" w:eastAsia="Calibri" w:hAnsi="Times New Roman"/>
          <w:sz w:val="28"/>
          <w:szCs w:val="28"/>
        </w:rPr>
        <w:t xml:space="preserve"> по обеспечению безопасности людей на водных объектах, </w:t>
      </w:r>
      <w:r w:rsidRPr="004E4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руководствуясь статьями 7, 14, 17 Устава Зотин</w:t>
      </w:r>
      <w:r w:rsidRPr="004E40C8">
        <w:rPr>
          <w:rFonts w:ascii="Times New Roman" w:eastAsia="Calibri" w:hAnsi="Times New Roman"/>
          <w:sz w:val="28"/>
          <w:szCs w:val="28"/>
        </w:rPr>
        <w:t>ского сельсовета Туруханского район</w:t>
      </w:r>
      <w:r>
        <w:rPr>
          <w:rFonts w:ascii="Times New Roman" w:eastAsia="Calibri" w:hAnsi="Times New Roman"/>
          <w:sz w:val="28"/>
          <w:szCs w:val="28"/>
        </w:rPr>
        <w:t>а Красноярского края</w:t>
      </w:r>
    </w:p>
    <w:p w:rsidR="006B6CCC" w:rsidRDefault="006B6CCC" w:rsidP="006B6CCC">
      <w:pPr>
        <w:pStyle w:val="a3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ПОСТАНОВЛЯЮ</w:t>
      </w:r>
      <w:r w:rsidRPr="008E7943">
        <w:rPr>
          <w:b/>
          <w:color w:val="3C3C3C"/>
          <w:sz w:val="28"/>
          <w:szCs w:val="28"/>
        </w:rPr>
        <w:t>:</w:t>
      </w:r>
    </w:p>
    <w:p w:rsidR="006B6CCC" w:rsidRPr="004E40C8" w:rsidRDefault="006B6CCC" w:rsidP="006B6C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0C8">
        <w:rPr>
          <w:rFonts w:ascii="Times New Roman" w:hAnsi="Times New Roman"/>
          <w:sz w:val="28"/>
          <w:szCs w:val="28"/>
        </w:rPr>
        <w:t>1. Утвердить план мероприятий по охране жизни и здоро</w:t>
      </w:r>
      <w:r>
        <w:rPr>
          <w:rFonts w:ascii="Times New Roman" w:hAnsi="Times New Roman"/>
          <w:sz w:val="28"/>
          <w:szCs w:val="28"/>
        </w:rPr>
        <w:t>вья людей на водных объектах Зотин</w:t>
      </w:r>
      <w:r w:rsidRPr="004E40C8">
        <w:rPr>
          <w:rFonts w:ascii="Times New Roman" w:hAnsi="Times New Roman"/>
          <w:sz w:val="28"/>
          <w:szCs w:val="28"/>
        </w:rPr>
        <w:t>ского сельсо</w:t>
      </w:r>
      <w:r w:rsidR="00596181">
        <w:rPr>
          <w:rFonts w:ascii="Times New Roman" w:hAnsi="Times New Roman"/>
          <w:sz w:val="28"/>
          <w:szCs w:val="28"/>
        </w:rPr>
        <w:t>вета в осенне-зимний период 2020-2021 годов и весенний период 2021</w:t>
      </w:r>
      <w:r w:rsidRPr="004E40C8">
        <w:rPr>
          <w:rFonts w:ascii="Times New Roman" w:hAnsi="Times New Roman"/>
          <w:sz w:val="28"/>
          <w:szCs w:val="28"/>
        </w:rPr>
        <w:t xml:space="preserve"> года, согласно приложению.  </w:t>
      </w:r>
    </w:p>
    <w:p w:rsidR="006B6CCC" w:rsidRDefault="006B6CCC" w:rsidP="006B6C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F8E">
        <w:rPr>
          <w:rFonts w:ascii="Times New Roman" w:hAnsi="Times New Roman"/>
          <w:sz w:val="28"/>
          <w:szCs w:val="28"/>
        </w:rPr>
        <w:t xml:space="preserve">2. </w:t>
      </w:r>
      <w:r w:rsidR="00087941">
        <w:rPr>
          <w:rFonts w:ascii="Times New Roman" w:hAnsi="Times New Roman"/>
          <w:sz w:val="28"/>
          <w:szCs w:val="28"/>
        </w:rPr>
        <w:t>Рекомендовать фельдшеру Зотинской врачебной амбулатории (Стебеньковой О.В.</w:t>
      </w:r>
      <w:r>
        <w:rPr>
          <w:rFonts w:ascii="Times New Roman" w:hAnsi="Times New Roman"/>
          <w:sz w:val="28"/>
          <w:szCs w:val="28"/>
        </w:rPr>
        <w:t xml:space="preserve">) организовать работу по оказанию медицинской помощи лицам, пострадавшим в результате чрезвычайных ситуаций на водных объектах </w:t>
      </w:r>
      <w:r w:rsidR="00596181">
        <w:rPr>
          <w:rFonts w:ascii="Times New Roman" w:hAnsi="Times New Roman"/>
          <w:sz w:val="28"/>
          <w:szCs w:val="28"/>
        </w:rPr>
        <w:t>в осенне-зимний период 2020-2021</w:t>
      </w:r>
      <w:r w:rsidRPr="004E40C8">
        <w:rPr>
          <w:rFonts w:ascii="Times New Roman" w:hAnsi="Times New Roman"/>
          <w:sz w:val="28"/>
          <w:szCs w:val="28"/>
        </w:rPr>
        <w:t xml:space="preserve"> годов и весенний пери</w:t>
      </w:r>
      <w:r w:rsidR="00596181">
        <w:rPr>
          <w:rFonts w:ascii="Times New Roman" w:hAnsi="Times New Roman"/>
          <w:sz w:val="28"/>
          <w:szCs w:val="28"/>
        </w:rPr>
        <w:t>од 2021</w:t>
      </w:r>
      <w:r w:rsidRPr="004E40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населенных пунктах муниципального образования Зотинский сельсовет.</w:t>
      </w:r>
    </w:p>
    <w:p w:rsidR="006B6CCC" w:rsidRPr="005767B3" w:rsidRDefault="006B6CCC" w:rsidP="006B6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7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67B3">
        <w:rPr>
          <w:rFonts w:ascii="Times New Roman" w:hAnsi="Times New Roman" w:cs="Times New Roman"/>
          <w:sz w:val="28"/>
          <w:szCs w:val="28"/>
        </w:rPr>
        <w:t xml:space="preserve">   3. Директору МКОУ «Зотинская С</w:t>
      </w:r>
      <w:r>
        <w:rPr>
          <w:rFonts w:ascii="Times New Roman" w:hAnsi="Times New Roman" w:cs="Times New Roman"/>
          <w:sz w:val="28"/>
          <w:szCs w:val="28"/>
        </w:rPr>
        <w:t>Ш» (Трещалов</w:t>
      </w:r>
      <w:r w:rsidRPr="005767B3">
        <w:rPr>
          <w:rFonts w:ascii="Times New Roman" w:hAnsi="Times New Roman" w:cs="Times New Roman"/>
          <w:sz w:val="28"/>
          <w:szCs w:val="28"/>
        </w:rPr>
        <w:t xml:space="preserve"> М.Е..) организовать работу:</w:t>
      </w:r>
    </w:p>
    <w:p w:rsidR="006B6CCC" w:rsidRPr="005767B3" w:rsidRDefault="006B6CCC" w:rsidP="006B6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7B3">
        <w:rPr>
          <w:rFonts w:ascii="Times New Roman" w:hAnsi="Times New Roman" w:cs="Times New Roman"/>
          <w:sz w:val="28"/>
          <w:szCs w:val="28"/>
        </w:rPr>
        <w:t xml:space="preserve">     -по проведению занятий с учащимися образовательного учреждения по соблюдению мер безопасности и правил поведения на воде;</w:t>
      </w:r>
    </w:p>
    <w:p w:rsidR="006B6CCC" w:rsidRDefault="006B6CCC" w:rsidP="006B6C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F8E">
        <w:rPr>
          <w:rFonts w:ascii="Times New Roman" w:hAnsi="Times New Roman"/>
          <w:sz w:val="28"/>
          <w:szCs w:val="28"/>
        </w:rPr>
        <w:lastRenderedPageBreak/>
        <w:t>-по созданию в образовательном учреждении тематических стендов о правилах поведения на воде.</w:t>
      </w:r>
    </w:p>
    <w:p w:rsidR="006B6CCC" w:rsidRDefault="006B6CCC" w:rsidP="006B6C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Зотин</w:t>
      </w:r>
      <w:r w:rsidRPr="00884395">
        <w:rPr>
          <w:rFonts w:ascii="Times New Roman" w:hAnsi="Times New Roman"/>
          <w:sz w:val="28"/>
          <w:szCs w:val="28"/>
        </w:rPr>
        <w:t>ского сельсовета обеспечить сбор и доведение до заинтересованных служб информации о развитии обстановки, организовать взаимодействие имеющихся сил и средств по предупреждению чрезвычайных ситуаций и обеспечению безопасности населения на водных объектах в осенне-зимний п</w:t>
      </w:r>
      <w:r w:rsidR="00596181">
        <w:rPr>
          <w:rFonts w:ascii="Times New Roman" w:hAnsi="Times New Roman"/>
          <w:sz w:val="28"/>
          <w:szCs w:val="28"/>
        </w:rPr>
        <w:t>ериод 2020-2021 годов и весенний период 2021</w:t>
      </w:r>
      <w:r w:rsidRPr="00884395">
        <w:rPr>
          <w:rFonts w:ascii="Times New Roman" w:hAnsi="Times New Roman"/>
          <w:sz w:val="28"/>
          <w:szCs w:val="28"/>
        </w:rPr>
        <w:t xml:space="preserve"> года.</w:t>
      </w:r>
    </w:p>
    <w:p w:rsidR="006B6CCC" w:rsidRPr="005D06A4" w:rsidRDefault="006B6CCC" w:rsidP="006B6CC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563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>5.  Считать утра</w:t>
      </w:r>
      <w:r w:rsidR="00596181">
        <w:rPr>
          <w:rFonts w:ascii="Times New Roman" w:hAnsi="Times New Roman" w:cs="Times New Roman"/>
          <w:color w:val="000000" w:themeColor="text1"/>
          <w:sz w:val="28"/>
          <w:szCs w:val="28"/>
        </w:rPr>
        <w:t>тившим силу постановление  от 19.10.2018 № 69</w:t>
      </w:r>
      <w:r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« </w:t>
      </w:r>
      <w:r w:rsidRPr="0056317C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C46263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Pr="005D06A4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обеспечению безопасности людей  на  водных объектах муниципального образования Зотинский сельсовет   в осенне-зимний период</w:t>
      </w:r>
      <w:r w:rsidRPr="005D06A4">
        <w:rPr>
          <w:color w:val="000000" w:themeColor="text1"/>
          <w:sz w:val="28"/>
          <w:szCs w:val="28"/>
        </w:rPr>
        <w:t xml:space="preserve"> </w:t>
      </w:r>
      <w:r w:rsidR="00596181">
        <w:rPr>
          <w:rFonts w:ascii="Times New Roman" w:hAnsi="Times New Roman" w:cs="Times New Roman"/>
          <w:color w:val="000000" w:themeColor="text1"/>
          <w:sz w:val="28"/>
          <w:szCs w:val="28"/>
        </w:rPr>
        <w:t>2018-2019 годов  и весенний период 2019</w:t>
      </w:r>
      <w:r w:rsidRPr="005D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D06A4">
        <w:rPr>
          <w:color w:val="000000" w:themeColor="text1"/>
          <w:sz w:val="28"/>
          <w:szCs w:val="28"/>
        </w:rPr>
        <w:t>»</w:t>
      </w:r>
      <w:r w:rsidRPr="005D06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6CCC" w:rsidRPr="00C46263" w:rsidRDefault="006B6CCC" w:rsidP="006B6CCC">
      <w:pPr>
        <w:pStyle w:val="5"/>
        <w:spacing w:before="0" w:after="0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      6</w:t>
      </w:r>
      <w:r w:rsidRPr="00C4626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.</w:t>
      </w:r>
      <w:r>
        <w:rPr>
          <w:i w:val="0"/>
          <w:color w:val="000000" w:themeColor="text1"/>
          <w:sz w:val="28"/>
          <w:szCs w:val="28"/>
        </w:rPr>
        <w:t xml:space="preserve"> </w:t>
      </w:r>
      <w:r w:rsidRPr="0002584C">
        <w:rPr>
          <w:rFonts w:ascii="Times New Roman" w:hAnsi="Times New Roman"/>
          <w:b w:val="0"/>
          <w:i w:val="0"/>
          <w:sz w:val="28"/>
          <w:szCs w:val="28"/>
        </w:rPr>
        <w:t xml:space="preserve"> Постановление вступает в силу в день, следующего за днем его официального опублико</w:t>
      </w:r>
      <w:r>
        <w:rPr>
          <w:rFonts w:ascii="Times New Roman" w:hAnsi="Times New Roman"/>
          <w:b w:val="0"/>
          <w:i w:val="0"/>
          <w:sz w:val="28"/>
          <w:szCs w:val="28"/>
        </w:rPr>
        <w:t>вания в  печатном  издании газете «Ведомости органов местного самоуправления Зотинского сельсовета</w:t>
      </w:r>
      <w:r w:rsidRPr="0002584C">
        <w:rPr>
          <w:rFonts w:ascii="Times New Roman" w:hAnsi="Times New Roman"/>
          <w:b w:val="0"/>
          <w:i w:val="0"/>
          <w:sz w:val="28"/>
          <w:szCs w:val="28"/>
        </w:rPr>
        <w:t>» и подлежит размещению на офи</w:t>
      </w:r>
      <w:r>
        <w:rPr>
          <w:rFonts w:ascii="Times New Roman" w:hAnsi="Times New Roman"/>
          <w:b w:val="0"/>
          <w:i w:val="0"/>
          <w:sz w:val="28"/>
          <w:szCs w:val="28"/>
        </w:rPr>
        <w:t>циальном сайте администрации Зотин</w:t>
      </w:r>
      <w:r w:rsidRPr="0002584C">
        <w:rPr>
          <w:rFonts w:ascii="Times New Roman" w:hAnsi="Times New Roman"/>
          <w:b w:val="0"/>
          <w:i w:val="0"/>
          <w:sz w:val="28"/>
          <w:szCs w:val="28"/>
        </w:rPr>
        <w:t xml:space="preserve">ского сельсовета Туруханского района Красноярского края </w:t>
      </w:r>
      <w:r w:rsidRPr="00C46263">
        <w:rPr>
          <w:b w:val="0"/>
          <w:i w:val="0"/>
          <w:color w:val="000000" w:themeColor="text1"/>
          <w:sz w:val="28"/>
          <w:szCs w:val="28"/>
        </w:rPr>
        <w:t xml:space="preserve">в </w:t>
      </w:r>
      <w:r w:rsidRPr="00C4626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сети «Интернет»: зотино-адм.рф.</w:t>
      </w:r>
    </w:p>
    <w:p w:rsidR="006B6CCC" w:rsidRPr="006F3FE9" w:rsidRDefault="006B6CCC" w:rsidP="006B6CCC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</w:t>
      </w:r>
      <w:r w:rsidRPr="006F3FE9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</w:t>
      </w:r>
      <w:r w:rsidRPr="006F3FE9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  </w:t>
      </w:r>
      <w:r w:rsidRPr="006F3FE9">
        <w:rPr>
          <w:color w:val="000000" w:themeColor="text1"/>
          <w:sz w:val="28"/>
          <w:szCs w:val="28"/>
        </w:rPr>
        <w:t xml:space="preserve"> </w:t>
      </w:r>
      <w:proofErr w:type="gramStart"/>
      <w:r w:rsidRPr="006F3FE9">
        <w:rPr>
          <w:color w:val="000000" w:themeColor="text1"/>
          <w:sz w:val="28"/>
          <w:szCs w:val="28"/>
        </w:rPr>
        <w:t>Контроль за</w:t>
      </w:r>
      <w:proofErr w:type="gramEnd"/>
      <w:r w:rsidRPr="006F3FE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B6CCC" w:rsidRPr="006F3FE9" w:rsidRDefault="006B6CCC" w:rsidP="006B6CCC">
      <w:pPr>
        <w:pStyle w:val="a3"/>
        <w:rPr>
          <w:color w:val="000000" w:themeColor="text1"/>
          <w:sz w:val="28"/>
          <w:szCs w:val="28"/>
        </w:rPr>
      </w:pPr>
    </w:p>
    <w:p w:rsidR="006B6CCC" w:rsidRPr="006F3FE9" w:rsidRDefault="00596181" w:rsidP="006B6CC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6B6CCC">
        <w:rPr>
          <w:color w:val="000000" w:themeColor="text1"/>
          <w:sz w:val="28"/>
          <w:szCs w:val="28"/>
        </w:rPr>
        <w:t xml:space="preserve"> Зотинского сельсовета</w:t>
      </w:r>
      <w:r w:rsidR="006B6CCC" w:rsidRPr="006F3FE9">
        <w:rPr>
          <w:color w:val="000000" w:themeColor="text1"/>
          <w:sz w:val="28"/>
          <w:szCs w:val="28"/>
        </w:rPr>
        <w:t xml:space="preserve">:    </w:t>
      </w:r>
      <w:r w:rsidR="006B6CCC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6B6CCC">
        <w:rPr>
          <w:color w:val="000000" w:themeColor="text1"/>
          <w:sz w:val="28"/>
          <w:szCs w:val="28"/>
        </w:rPr>
        <w:t>П. Г. Опарин</w:t>
      </w:r>
      <w:r w:rsidR="006B6CCC" w:rsidRPr="006F3FE9">
        <w:rPr>
          <w:color w:val="000000" w:themeColor="text1"/>
          <w:sz w:val="28"/>
          <w:szCs w:val="28"/>
        </w:rPr>
        <w:t>а</w:t>
      </w:r>
      <w:r w:rsidR="006B6CCC" w:rsidRPr="006F3FE9">
        <w:rPr>
          <w:color w:val="000000" w:themeColor="text1"/>
          <w:sz w:val="28"/>
          <w:szCs w:val="28"/>
        </w:rPr>
        <w:br/>
      </w: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B6CCC" w:rsidRDefault="006B6CCC" w:rsidP="006B6C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CCC" w:rsidRDefault="006B6CCC" w:rsidP="006B6C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CCC" w:rsidRDefault="006B6CCC" w:rsidP="006B6C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CCC" w:rsidRDefault="001A4260" w:rsidP="001A4260">
      <w:pPr>
        <w:pStyle w:val="a6"/>
        <w:tabs>
          <w:tab w:val="left" w:pos="3316"/>
          <w:tab w:val="left" w:pos="3520"/>
          <w:tab w:val="righ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6CC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к постановлению администрации </w:t>
      </w:r>
    </w:p>
    <w:p w:rsidR="006B6CCC" w:rsidRPr="00D40B28" w:rsidRDefault="00087941" w:rsidP="006B6C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Зотинского </w:t>
      </w:r>
      <w:r w:rsidR="00401B90">
        <w:rPr>
          <w:rFonts w:ascii="Times New Roman" w:hAnsi="Times New Roman" w:cs="Times New Roman"/>
          <w:sz w:val="28"/>
          <w:szCs w:val="28"/>
          <w:lang w:eastAsia="ru-RU"/>
        </w:rPr>
        <w:t>сельсовета от 12.10.2020 г. № 37</w:t>
      </w:r>
      <w:r w:rsidR="006B6CCC">
        <w:rPr>
          <w:rFonts w:ascii="Times New Roman" w:hAnsi="Times New Roman" w:cs="Times New Roman"/>
          <w:sz w:val="28"/>
          <w:szCs w:val="28"/>
          <w:lang w:eastAsia="ru-RU"/>
        </w:rPr>
        <w:t>-п.</w:t>
      </w:r>
    </w:p>
    <w:p w:rsidR="006B6CCC" w:rsidRDefault="006B6CCC" w:rsidP="006B6CC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B6CCC" w:rsidRPr="005767B3" w:rsidRDefault="006B6CCC" w:rsidP="006B6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7B3">
        <w:rPr>
          <w:rFonts w:ascii="Times New Roman" w:hAnsi="Times New Roman"/>
          <w:b/>
          <w:sz w:val="28"/>
          <w:szCs w:val="28"/>
        </w:rPr>
        <w:t>ПЛАН</w:t>
      </w:r>
    </w:p>
    <w:p w:rsidR="006B6CCC" w:rsidRPr="005767B3" w:rsidRDefault="006B6CCC" w:rsidP="006B6CCC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7B3">
        <w:rPr>
          <w:rFonts w:ascii="Times New Roman" w:hAnsi="Times New Roman"/>
          <w:b/>
          <w:sz w:val="28"/>
          <w:szCs w:val="28"/>
        </w:rPr>
        <w:t xml:space="preserve">мероприятий по охране жизни и здоровья людей </w:t>
      </w:r>
      <w:r>
        <w:rPr>
          <w:rFonts w:ascii="Times New Roman" w:hAnsi="Times New Roman"/>
          <w:b/>
          <w:sz w:val="28"/>
          <w:szCs w:val="28"/>
        </w:rPr>
        <w:t>на водных объектах Зотин</w:t>
      </w:r>
      <w:r w:rsidRPr="005767B3">
        <w:rPr>
          <w:rFonts w:ascii="Times New Roman" w:hAnsi="Times New Roman"/>
          <w:b/>
          <w:sz w:val="28"/>
          <w:szCs w:val="28"/>
        </w:rPr>
        <w:t xml:space="preserve">ского сельсовета </w:t>
      </w:r>
      <w:r w:rsidR="00087941">
        <w:rPr>
          <w:rFonts w:ascii="Times New Roman" w:hAnsi="Times New Roman"/>
          <w:b/>
          <w:sz w:val="28"/>
          <w:szCs w:val="28"/>
        </w:rPr>
        <w:t>в осенне-зимний период 2020-2021 годов и весенний период 2021</w:t>
      </w:r>
      <w:r w:rsidRPr="005767B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B6CCC" w:rsidRPr="001444C9" w:rsidRDefault="006B6CCC" w:rsidP="006B6CCC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69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678"/>
        <w:gridCol w:w="2410"/>
        <w:gridCol w:w="2268"/>
      </w:tblGrid>
      <w:tr w:rsidR="006B6CCC" w:rsidRPr="00B601B5" w:rsidTr="003A7860">
        <w:trPr>
          <w:trHeight w:val="681"/>
        </w:trPr>
        <w:tc>
          <w:tcPr>
            <w:tcW w:w="613" w:type="dxa"/>
          </w:tcPr>
          <w:p w:rsidR="006B6CCC" w:rsidRPr="003A4739" w:rsidRDefault="006B6CCC" w:rsidP="003A78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CCC" w:rsidRPr="003A4739" w:rsidRDefault="006B6CCC" w:rsidP="003A78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  <w:p w:rsidR="006B6CCC" w:rsidRPr="003A4739" w:rsidRDefault="006B6CCC" w:rsidP="003A78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after="0" w:line="240" w:lineRule="auto"/>
              <w:ind w:left="2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Дата исполнения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473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6B6CCC" w:rsidRPr="00B601B5" w:rsidTr="003A7860">
        <w:trPr>
          <w:trHeight w:val="1200"/>
        </w:trPr>
        <w:tc>
          <w:tcPr>
            <w:tcW w:w="613" w:type="dxa"/>
          </w:tcPr>
          <w:p w:rsidR="006B6CCC" w:rsidRPr="003A4739" w:rsidRDefault="006B6CCC" w:rsidP="003A78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Рассмо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трение на заседаниях комиссии по ЧС и ПБ 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4739">
              <w:rPr>
                <w:rFonts w:ascii="Times New Roman" w:hAnsi="Times New Roman"/>
                <w:sz w:val="26"/>
                <w:szCs w:val="26"/>
              </w:rPr>
              <w:t>вопросов состояния охраны жизни людей</w:t>
            </w:r>
            <w:proofErr w:type="gramEnd"/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на водных объектах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раза в год 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или по мере необходимости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  <w:p w:rsidR="006B6CCC" w:rsidRPr="003A4739" w:rsidRDefault="006B6CCC" w:rsidP="003A78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CCC" w:rsidRPr="00B601B5" w:rsidTr="003A7860">
        <w:trPr>
          <w:trHeight w:val="1200"/>
        </w:trPr>
        <w:tc>
          <w:tcPr>
            <w:tcW w:w="613" w:type="dxa"/>
          </w:tcPr>
          <w:p w:rsidR="006B6CCC" w:rsidRPr="003A4739" w:rsidRDefault="006B6CCC" w:rsidP="003A78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 течение всего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</w:tr>
      <w:tr w:rsidR="006B6CCC" w:rsidRPr="00B601B5" w:rsidTr="003A7860">
        <w:trPr>
          <w:trHeight w:val="2178"/>
        </w:trPr>
        <w:tc>
          <w:tcPr>
            <w:tcW w:w="613" w:type="dxa"/>
          </w:tcPr>
          <w:p w:rsidR="006B6CCC" w:rsidRPr="003A4739" w:rsidRDefault="006B6CCC" w:rsidP="003A78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line="240" w:lineRule="auto"/>
              <w:ind w:left="176"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Разработка информационных листовок, памяток и рекомендаций по обеспечению безопасности людей на в</w:t>
            </w:r>
            <w:r>
              <w:rPr>
                <w:rFonts w:ascii="Times New Roman" w:hAnsi="Times New Roman"/>
                <w:sz w:val="26"/>
                <w:szCs w:val="26"/>
              </w:rPr>
              <w:t>одных объектах на территории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087941">
              <w:rPr>
                <w:rFonts w:ascii="Times New Roman" w:hAnsi="Times New Roman"/>
                <w:sz w:val="26"/>
                <w:szCs w:val="26"/>
              </w:rPr>
              <w:t>а  в  осенне-зимний  период 2020-2021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  <w:r w:rsidR="00087941">
              <w:rPr>
                <w:rFonts w:ascii="Times New Roman" w:hAnsi="Times New Roman"/>
                <w:sz w:val="26"/>
                <w:szCs w:val="26"/>
              </w:rPr>
              <w:t xml:space="preserve"> и весенний период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 течение всего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администрация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</w:tr>
      <w:tr w:rsidR="006B6CCC" w:rsidRPr="00B601B5" w:rsidTr="003A7860">
        <w:trPr>
          <w:trHeight w:val="962"/>
        </w:trPr>
        <w:tc>
          <w:tcPr>
            <w:tcW w:w="613" w:type="dxa"/>
          </w:tcPr>
          <w:p w:rsidR="006B6CCC" w:rsidRPr="003A4739" w:rsidRDefault="001A4260" w:rsidP="003A78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B6CCC" w:rsidRPr="003A4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Зотинская врачебная амбулатория</w:t>
            </w:r>
          </w:p>
        </w:tc>
      </w:tr>
      <w:tr w:rsidR="006B6CCC" w:rsidRPr="00B601B5" w:rsidTr="003A7860">
        <w:trPr>
          <w:trHeight w:val="982"/>
        </w:trPr>
        <w:tc>
          <w:tcPr>
            <w:tcW w:w="613" w:type="dxa"/>
          </w:tcPr>
          <w:p w:rsidR="006B6CCC" w:rsidRPr="003A4739" w:rsidRDefault="001A4260" w:rsidP="001A42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посто</w:t>
            </w:r>
            <w:r w:rsidR="00083057">
              <w:rPr>
                <w:rFonts w:ascii="Times New Roman" w:hAnsi="Times New Roman"/>
                <w:sz w:val="26"/>
                <w:szCs w:val="26"/>
              </w:rPr>
              <w:t>янно в осенне-зимний период 2020-2021 годов и весенний период 2021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 с 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ОМВД России по Туруханскому району ПП № 2</w:t>
            </w:r>
          </w:p>
        </w:tc>
      </w:tr>
      <w:tr w:rsidR="006B6CCC" w:rsidRPr="00B601B5" w:rsidTr="003A7860">
        <w:trPr>
          <w:trHeight w:val="1200"/>
        </w:trPr>
        <w:tc>
          <w:tcPr>
            <w:tcW w:w="613" w:type="dxa"/>
          </w:tcPr>
          <w:p w:rsidR="006B6CCC" w:rsidRPr="003A4739" w:rsidRDefault="001A4260" w:rsidP="001A42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6B6CCC" w:rsidRPr="003A4739" w:rsidRDefault="006B6CCC" w:rsidP="003A7860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мониторинга несчастных случаев, произошедших на воде; 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410" w:type="dxa"/>
          </w:tcPr>
          <w:p w:rsidR="006B6CCC" w:rsidRPr="003A4739" w:rsidRDefault="006B6CCC" w:rsidP="003A7860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посто</w:t>
            </w:r>
            <w:r w:rsidR="00083057">
              <w:rPr>
                <w:rFonts w:ascii="Times New Roman" w:hAnsi="Times New Roman"/>
                <w:sz w:val="26"/>
                <w:szCs w:val="26"/>
              </w:rPr>
              <w:t>янно в осенне-зимний период 2020-2021 годов и весенний период 2021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6B6CCC" w:rsidRPr="003A4739" w:rsidRDefault="006B6CCC" w:rsidP="003A78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МКУ «ЕДДС Турухан</w:t>
            </w:r>
            <w:r>
              <w:rPr>
                <w:rFonts w:ascii="Times New Roman" w:hAnsi="Times New Roman"/>
                <w:sz w:val="26"/>
                <w:szCs w:val="26"/>
              </w:rPr>
              <w:t>ского района», администрация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</w:tr>
    </w:tbl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sectPr w:rsidR="00D40B28" w:rsidSect="0077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4C" w:rsidRDefault="00EA4D4C" w:rsidP="001A4260">
      <w:pPr>
        <w:spacing w:after="0" w:line="240" w:lineRule="auto"/>
      </w:pPr>
      <w:r>
        <w:separator/>
      </w:r>
    </w:p>
  </w:endnote>
  <w:endnote w:type="continuationSeparator" w:id="0">
    <w:p w:rsidR="00EA4D4C" w:rsidRDefault="00EA4D4C" w:rsidP="001A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4C" w:rsidRDefault="00EA4D4C" w:rsidP="001A4260">
      <w:pPr>
        <w:spacing w:after="0" w:line="240" w:lineRule="auto"/>
      </w:pPr>
      <w:r>
        <w:separator/>
      </w:r>
    </w:p>
  </w:footnote>
  <w:footnote w:type="continuationSeparator" w:id="0">
    <w:p w:rsidR="00EA4D4C" w:rsidRDefault="00EA4D4C" w:rsidP="001A4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1E"/>
    <w:rsid w:val="0000701B"/>
    <w:rsid w:val="0004626B"/>
    <w:rsid w:val="00051838"/>
    <w:rsid w:val="00083057"/>
    <w:rsid w:val="00087941"/>
    <w:rsid w:val="000C5693"/>
    <w:rsid w:val="00122434"/>
    <w:rsid w:val="00141D85"/>
    <w:rsid w:val="001547B7"/>
    <w:rsid w:val="001A4260"/>
    <w:rsid w:val="001E107D"/>
    <w:rsid w:val="001F4053"/>
    <w:rsid w:val="00250A02"/>
    <w:rsid w:val="002552C2"/>
    <w:rsid w:val="003C616D"/>
    <w:rsid w:val="00401B90"/>
    <w:rsid w:val="00405B0C"/>
    <w:rsid w:val="00520848"/>
    <w:rsid w:val="00541C4E"/>
    <w:rsid w:val="0056317C"/>
    <w:rsid w:val="005746A7"/>
    <w:rsid w:val="005767B3"/>
    <w:rsid w:val="00586B96"/>
    <w:rsid w:val="00596181"/>
    <w:rsid w:val="005A6DD1"/>
    <w:rsid w:val="005C16E4"/>
    <w:rsid w:val="005D06A4"/>
    <w:rsid w:val="006668D6"/>
    <w:rsid w:val="006736B8"/>
    <w:rsid w:val="006B6CCC"/>
    <w:rsid w:val="006F3FE9"/>
    <w:rsid w:val="00772A10"/>
    <w:rsid w:val="0078771E"/>
    <w:rsid w:val="007D56DB"/>
    <w:rsid w:val="007F698A"/>
    <w:rsid w:val="008E7943"/>
    <w:rsid w:val="00925BCF"/>
    <w:rsid w:val="00937385"/>
    <w:rsid w:val="00A828E8"/>
    <w:rsid w:val="00AC3819"/>
    <w:rsid w:val="00B5541E"/>
    <w:rsid w:val="00B87A81"/>
    <w:rsid w:val="00C247D1"/>
    <w:rsid w:val="00C46263"/>
    <w:rsid w:val="00CE25B6"/>
    <w:rsid w:val="00D40B28"/>
    <w:rsid w:val="00E02CA9"/>
    <w:rsid w:val="00EA4D4C"/>
    <w:rsid w:val="00F2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0"/>
  </w:style>
  <w:style w:type="paragraph" w:styleId="1">
    <w:name w:val="heading 1"/>
    <w:basedOn w:val="a"/>
    <w:next w:val="a"/>
    <w:link w:val="10"/>
    <w:qFormat/>
    <w:rsid w:val="006F3FE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3FE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6F3F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F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FE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6F3F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basedOn w:val="a0"/>
    <w:rsid w:val="006F3FE9"/>
    <w:rPr>
      <w:color w:val="5F5F5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A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260"/>
  </w:style>
  <w:style w:type="paragraph" w:styleId="aa">
    <w:name w:val="footer"/>
    <w:basedOn w:val="a"/>
    <w:link w:val="ab"/>
    <w:uiPriority w:val="99"/>
    <w:semiHidden/>
    <w:unhideWhenUsed/>
    <w:rsid w:val="001A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043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099">
                  <w:marLeft w:val="5079"/>
                  <w:marRight w:val="5079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27</cp:revision>
  <cp:lastPrinted>2020-10-26T04:39:00Z</cp:lastPrinted>
  <dcterms:created xsi:type="dcterms:W3CDTF">2017-03-01T06:58:00Z</dcterms:created>
  <dcterms:modified xsi:type="dcterms:W3CDTF">2020-10-26T04:46:00Z</dcterms:modified>
</cp:coreProperties>
</file>