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6E" w:rsidRPr="00923E8C" w:rsidRDefault="00214B6E" w:rsidP="00214B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23E8C">
        <w:rPr>
          <w:rFonts w:ascii="Times New Roman" w:hAnsi="Times New Roman" w:cs="Times New Roman"/>
          <w:noProof/>
        </w:rPr>
        <w:drawing>
          <wp:inline distT="0" distB="0" distL="0" distR="0">
            <wp:extent cx="419245" cy="465827"/>
            <wp:effectExtent l="0" t="0" r="0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3" cy="46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6E" w:rsidRPr="00923E8C" w:rsidRDefault="00214B6E" w:rsidP="00214B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8C">
        <w:rPr>
          <w:rFonts w:ascii="Times New Roman" w:hAnsi="Times New Roman" w:cs="Times New Roman"/>
          <w:b/>
          <w:sz w:val="28"/>
          <w:szCs w:val="28"/>
        </w:rPr>
        <w:t>РОССИЙСКАЯ    ФЕДЕРАЦИЯ</w:t>
      </w:r>
    </w:p>
    <w:p w:rsidR="00214B6E" w:rsidRPr="00923E8C" w:rsidRDefault="00214B6E" w:rsidP="00214B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8C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214B6E" w:rsidRPr="00923E8C" w:rsidRDefault="00214B6E" w:rsidP="00214B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8C">
        <w:rPr>
          <w:rFonts w:ascii="Times New Roman" w:hAnsi="Times New Roman" w:cs="Times New Roman"/>
          <w:b/>
          <w:sz w:val="28"/>
          <w:szCs w:val="28"/>
        </w:rPr>
        <w:t>ТУРУХАНСКОГО  РАЙОНА</w:t>
      </w:r>
      <w:r w:rsidRPr="00923E8C">
        <w:rPr>
          <w:rFonts w:ascii="Times New Roman" w:hAnsi="Times New Roman" w:cs="Times New Roman"/>
          <w:b/>
          <w:sz w:val="28"/>
          <w:szCs w:val="28"/>
        </w:rPr>
        <w:br/>
        <w:t>КРАСНОЯРСКОГО  КРАЯ</w:t>
      </w:r>
      <w:r w:rsidRPr="00923E8C">
        <w:rPr>
          <w:rFonts w:ascii="Times New Roman" w:hAnsi="Times New Roman" w:cs="Times New Roman"/>
          <w:b/>
          <w:sz w:val="28"/>
          <w:szCs w:val="28"/>
        </w:rPr>
        <w:br/>
      </w:r>
    </w:p>
    <w:p w:rsidR="00214B6E" w:rsidRPr="00AC587D" w:rsidRDefault="00214B6E" w:rsidP="00214B6E">
      <w:pPr>
        <w:pStyle w:val="a6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3E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23E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14B6E" w:rsidRDefault="001D11FE" w:rsidP="00214B6E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7E4E4B">
        <w:rPr>
          <w:rFonts w:ascii="Times New Roman" w:hAnsi="Times New Roman" w:cs="Times New Roman"/>
          <w:sz w:val="28"/>
          <w:szCs w:val="28"/>
        </w:rPr>
        <w:t>.08</w:t>
      </w:r>
      <w:r w:rsidR="00214B6E" w:rsidRPr="00923E8C">
        <w:rPr>
          <w:rFonts w:ascii="Times New Roman" w:hAnsi="Times New Roman" w:cs="Times New Roman"/>
          <w:sz w:val="28"/>
          <w:szCs w:val="28"/>
        </w:rPr>
        <w:t xml:space="preserve">.2018 г.                          </w:t>
      </w:r>
      <w:r w:rsidR="00214B6E">
        <w:rPr>
          <w:rFonts w:ascii="Times New Roman" w:hAnsi="Times New Roman" w:cs="Times New Roman"/>
          <w:sz w:val="28"/>
          <w:szCs w:val="28"/>
        </w:rPr>
        <w:t xml:space="preserve">        </w:t>
      </w:r>
      <w:r w:rsidR="00214B6E" w:rsidRPr="00923E8C">
        <w:rPr>
          <w:rFonts w:ascii="Times New Roman" w:hAnsi="Times New Roman" w:cs="Times New Roman"/>
          <w:sz w:val="28"/>
          <w:szCs w:val="28"/>
        </w:rPr>
        <w:t xml:space="preserve"> </w:t>
      </w:r>
      <w:r w:rsidR="00214B6E">
        <w:rPr>
          <w:rFonts w:ascii="Times New Roman" w:hAnsi="Times New Roman" w:cs="Times New Roman"/>
          <w:sz w:val="28"/>
          <w:szCs w:val="28"/>
        </w:rPr>
        <w:t xml:space="preserve">  </w:t>
      </w:r>
      <w:r w:rsidR="00214B6E" w:rsidRPr="00923E8C">
        <w:rPr>
          <w:rFonts w:ascii="Times New Roman" w:hAnsi="Times New Roman" w:cs="Times New Roman"/>
          <w:sz w:val="28"/>
          <w:szCs w:val="28"/>
        </w:rPr>
        <w:t xml:space="preserve">  с.Зотино              </w:t>
      </w:r>
      <w:r w:rsidR="00214B6E">
        <w:rPr>
          <w:rFonts w:ascii="Times New Roman" w:hAnsi="Times New Roman" w:cs="Times New Roman"/>
          <w:sz w:val="28"/>
          <w:szCs w:val="28"/>
        </w:rPr>
        <w:t xml:space="preserve">      </w:t>
      </w:r>
      <w:r w:rsidR="00214B6E" w:rsidRPr="00923E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72CBD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214B6E">
        <w:rPr>
          <w:rFonts w:ascii="Times New Roman" w:hAnsi="Times New Roman" w:cs="Times New Roman"/>
          <w:sz w:val="28"/>
          <w:szCs w:val="28"/>
        </w:rPr>
        <w:t>-п</w:t>
      </w:r>
    </w:p>
    <w:p w:rsidR="000A1709" w:rsidRPr="00214B6E" w:rsidRDefault="00214B6E" w:rsidP="00A9045F">
      <w:pPr>
        <w:spacing w:before="100" w:beforeAutospacing="1" w:after="100" w:afterAutospacing="1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14B6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Об</w:t>
      </w:r>
      <w:r w:rsidR="00A9045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утверждении административного </w:t>
      </w:r>
      <w:r w:rsidR="000A1709" w:rsidRPr="00214B6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регламента по предоставлению</w:t>
      </w:r>
      <w:r w:rsidR="00A9045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муниципальной услуги «Присвоение адресов земельным участкам, зданиям,  </w:t>
      </w:r>
      <w:r w:rsidR="000A1709" w:rsidRPr="00214B6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сооружен</w:t>
      </w:r>
      <w:r w:rsidR="00A9045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иям и помещениям на территории </w:t>
      </w:r>
      <w:r w:rsidR="000A1709" w:rsidRPr="00214B6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Зотинский </w:t>
      </w:r>
      <w:r w:rsidR="000A1709" w:rsidRPr="00214B6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сельсовет»</w:t>
      </w:r>
    </w:p>
    <w:p w:rsidR="00214B6E" w:rsidRDefault="000A1709" w:rsidP="00A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14B6E">
        <w:rPr>
          <w:rFonts w:ascii="Times New Roman" w:eastAsia="Times New Roman" w:hAnsi="Times New Roman" w:cs="Times New Roman"/>
          <w:color w:val="000000"/>
          <w:sz w:val="30"/>
          <w:szCs w:val="30"/>
        </w:rPr>
        <w:t>В соответствии с Федеральным законом от 27.07.2010 № 210-ФЗ </w:t>
      </w:r>
      <w:r w:rsidRPr="00214B6E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«Об организации предоставления государственных и муниципальных услуг», обеспечения открытости и общедоступности информации о предоставлении муниципальных услуг, руководствуяс</w:t>
      </w:r>
      <w:r w:rsidR="00214B6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ь статьёй 19 Устава Зотинского </w:t>
      </w:r>
      <w:r w:rsidR="00214B6E" w:rsidRPr="00214B6E">
        <w:rPr>
          <w:rFonts w:ascii="Times New Roman" w:eastAsia="Times New Roman" w:hAnsi="Times New Roman" w:cs="Times New Roman"/>
          <w:color w:val="000000"/>
          <w:sz w:val="30"/>
          <w:szCs w:val="30"/>
        </w:rPr>
        <w:t>сельсовета,</w:t>
      </w:r>
      <w:r w:rsidR="00214B6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214B6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ПОСТАНОВЛЯЮ:</w:t>
      </w:r>
    </w:p>
    <w:p w:rsidR="00214B6E" w:rsidRDefault="000A1709" w:rsidP="00A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14B6E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1. Утвердить административный регламент предоставления муниципальной услуги «Присвоение адресов земельным участкам, зданиям, сооружениям и помещениям на территории муници</w:t>
      </w:r>
      <w:r w:rsidR="00214B6E">
        <w:rPr>
          <w:rFonts w:ascii="Times New Roman" w:eastAsia="Times New Roman" w:hAnsi="Times New Roman" w:cs="Times New Roman"/>
          <w:color w:val="000000"/>
          <w:sz w:val="30"/>
          <w:szCs w:val="30"/>
        </w:rPr>
        <w:t>пального образования Зотинский</w:t>
      </w:r>
      <w:r w:rsidRPr="00214B6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сельсовет», согласно приложению.</w:t>
      </w:r>
    </w:p>
    <w:p w:rsidR="00214B6E" w:rsidRDefault="000A1709" w:rsidP="00A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14B6E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2. Контроль за исполнением настоящего постановления возложить </w:t>
      </w:r>
      <w:r w:rsidRPr="00214B6E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на заместителя </w:t>
      </w:r>
      <w:r w:rsidR="00EC1AC0">
        <w:rPr>
          <w:rFonts w:ascii="Times New Roman" w:eastAsia="Times New Roman" w:hAnsi="Times New Roman" w:cs="Times New Roman"/>
          <w:color w:val="000000"/>
          <w:sz w:val="30"/>
          <w:szCs w:val="30"/>
        </w:rPr>
        <w:t>главы сельсовета</w:t>
      </w:r>
      <w:proofErr w:type="gramStart"/>
      <w:r w:rsidR="00EC1A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214B6E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proofErr w:type="gramEnd"/>
    </w:p>
    <w:p w:rsidR="001900E6" w:rsidRPr="001900E6" w:rsidRDefault="000A1709" w:rsidP="00A9045F">
      <w:pPr>
        <w:tabs>
          <w:tab w:val="left" w:pos="709"/>
          <w:tab w:val="left" w:pos="851"/>
        </w:tabs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0E6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3. Постановление вступает в силу в день, следующий за днём </w:t>
      </w:r>
      <w:r w:rsidRPr="001900E6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его официального опубликования </w:t>
      </w:r>
      <w:r w:rsidR="001900E6" w:rsidRPr="001900E6">
        <w:rPr>
          <w:rFonts w:ascii="Times New Roman" w:eastAsia="Calibri" w:hAnsi="Times New Roman" w:cs="Times New Roman"/>
          <w:sz w:val="28"/>
          <w:szCs w:val="28"/>
        </w:rPr>
        <w:t xml:space="preserve">в  газете « Ведомости органов местного самоуправления Зотинского  сельсовета» и разместить в сети Интернет на официальном сайте администрации Зотинского сельсовета. </w:t>
      </w:r>
    </w:p>
    <w:p w:rsidR="000A1709" w:rsidRPr="00214B6E" w:rsidRDefault="001900E6" w:rsidP="00214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Глава Зотинского</w:t>
      </w:r>
      <w:r w:rsidR="000A1709" w:rsidRPr="00214B6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       И.Г.Моисеева</w:t>
      </w:r>
    </w:p>
    <w:p w:rsidR="000A1709" w:rsidRDefault="000A1709" w:rsidP="00214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7246E" w:rsidRDefault="0067246E" w:rsidP="00214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7246E" w:rsidRPr="00214B6E" w:rsidRDefault="0067246E" w:rsidP="00214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9045F" w:rsidRDefault="002175FD" w:rsidP="00A9045F">
      <w:pPr>
        <w:pStyle w:val="a3"/>
        <w:spacing w:before="0" w:beforeAutospacing="0" w:after="240" w:afterAutospacing="0"/>
        <w:jc w:val="right"/>
        <w:rPr>
          <w:b/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lastRenderedPageBreak/>
        <w:t>Приложение</w:t>
      </w:r>
      <w:r w:rsidRPr="002175FD">
        <w:rPr>
          <w:color w:val="000000"/>
          <w:sz w:val="30"/>
          <w:szCs w:val="30"/>
        </w:rPr>
        <w:br/>
        <w:t>к постанов</w:t>
      </w:r>
      <w:r>
        <w:rPr>
          <w:color w:val="000000"/>
          <w:sz w:val="30"/>
          <w:szCs w:val="30"/>
        </w:rPr>
        <w:t>лению</w:t>
      </w:r>
      <w:r>
        <w:rPr>
          <w:color w:val="000000"/>
          <w:sz w:val="30"/>
          <w:szCs w:val="30"/>
        </w:rPr>
        <w:br/>
        <w:t>администрац</w:t>
      </w:r>
      <w:r w:rsidR="0067246E">
        <w:rPr>
          <w:color w:val="000000"/>
          <w:sz w:val="30"/>
          <w:szCs w:val="30"/>
        </w:rPr>
        <w:t>ии Зотинского сельсовета</w:t>
      </w:r>
      <w:r w:rsidR="0067246E">
        <w:rPr>
          <w:color w:val="000000"/>
          <w:sz w:val="30"/>
          <w:szCs w:val="30"/>
        </w:rPr>
        <w:br/>
        <w:t>от «</w:t>
      </w:r>
      <w:r w:rsidR="001D11FE">
        <w:rPr>
          <w:color w:val="000000"/>
          <w:sz w:val="30"/>
          <w:szCs w:val="30"/>
        </w:rPr>
        <w:t>08</w:t>
      </w:r>
      <w:r w:rsidR="0067246E">
        <w:rPr>
          <w:color w:val="000000"/>
          <w:sz w:val="30"/>
          <w:szCs w:val="30"/>
        </w:rPr>
        <w:t xml:space="preserve"> » 0</w:t>
      </w:r>
      <w:r w:rsidR="001D11FE">
        <w:rPr>
          <w:color w:val="000000"/>
          <w:sz w:val="30"/>
          <w:szCs w:val="30"/>
        </w:rPr>
        <w:t>8</w:t>
      </w:r>
      <w:r w:rsidR="0067246E">
        <w:rPr>
          <w:color w:val="000000"/>
          <w:sz w:val="30"/>
          <w:szCs w:val="30"/>
        </w:rPr>
        <w:t>. 2018 №</w:t>
      </w:r>
      <w:r w:rsidR="001D11FE">
        <w:rPr>
          <w:color w:val="000000"/>
          <w:sz w:val="30"/>
          <w:szCs w:val="30"/>
        </w:rPr>
        <w:t xml:space="preserve"> 57</w:t>
      </w:r>
      <w:r>
        <w:rPr>
          <w:color w:val="000000"/>
          <w:sz w:val="30"/>
          <w:szCs w:val="30"/>
        </w:rPr>
        <w:t>-п</w:t>
      </w:r>
    </w:p>
    <w:p w:rsidR="002175FD" w:rsidRPr="00A9045F" w:rsidRDefault="002175FD" w:rsidP="00A9045F">
      <w:pPr>
        <w:pStyle w:val="a3"/>
        <w:spacing w:before="0" w:beforeAutospacing="0" w:after="240" w:afterAutospacing="0"/>
        <w:jc w:val="center"/>
        <w:rPr>
          <w:color w:val="000000"/>
          <w:sz w:val="30"/>
          <w:szCs w:val="30"/>
        </w:rPr>
      </w:pPr>
      <w:r w:rsidRPr="00A9045F">
        <w:rPr>
          <w:b/>
          <w:color w:val="000000"/>
          <w:sz w:val="30"/>
          <w:szCs w:val="30"/>
        </w:rPr>
        <w:t>АДМИНИСТРАТИВНЫЙ РЕГЛАМЕНТ</w:t>
      </w:r>
      <w:r w:rsidRPr="00A9045F">
        <w:rPr>
          <w:b/>
          <w:color w:val="000000"/>
          <w:sz w:val="30"/>
          <w:szCs w:val="30"/>
        </w:rPr>
        <w:br/>
        <w:t>предоставления муниципальной услуги </w:t>
      </w:r>
      <w:r w:rsidRPr="00A9045F">
        <w:rPr>
          <w:b/>
          <w:color w:val="000000"/>
          <w:sz w:val="30"/>
          <w:szCs w:val="30"/>
        </w:rPr>
        <w:br/>
        <w:t>«Присвоение адресов земельным участкам, зданиям, сооружениям</w:t>
      </w:r>
      <w:r w:rsidRPr="00A9045F">
        <w:rPr>
          <w:b/>
          <w:color w:val="000000"/>
          <w:sz w:val="30"/>
          <w:szCs w:val="30"/>
        </w:rPr>
        <w:br/>
        <w:t>и помещениям на территории муниципального образования Зотинский сельсовет»</w:t>
      </w:r>
    </w:p>
    <w:p w:rsidR="002175FD" w:rsidRPr="002175FD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1. Общие положения</w:t>
      </w:r>
    </w:p>
    <w:p w:rsidR="00A9045F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1.1 Настоящий административный регламент по предоставлению муниципальной услуги «Присвоение адресов земельным участкам, зданиям, сооружениям и помещениям на территории муниципального образования» (далее - административный регламент) устанавливает порядок, сроки и последовательность административных процедур при предоставлении муници</w:t>
      </w:r>
      <w:r w:rsidR="00A9045F">
        <w:rPr>
          <w:color w:val="000000"/>
          <w:sz w:val="30"/>
          <w:szCs w:val="30"/>
        </w:rPr>
        <w:t>пальной услуги в соответствии с з</w:t>
      </w:r>
      <w:r w:rsidRPr="002175FD">
        <w:rPr>
          <w:color w:val="000000"/>
          <w:sz w:val="30"/>
          <w:szCs w:val="30"/>
        </w:rPr>
        <w:t>аконодательством</w:t>
      </w:r>
      <w:r w:rsidR="00895EA7">
        <w:rPr>
          <w:color w:val="000000"/>
          <w:sz w:val="30"/>
          <w:szCs w:val="30"/>
        </w:rPr>
        <w:t xml:space="preserve"> </w:t>
      </w:r>
      <w:r w:rsidRPr="002175FD">
        <w:rPr>
          <w:color w:val="000000"/>
          <w:sz w:val="30"/>
          <w:szCs w:val="30"/>
        </w:rPr>
        <w:t>Российской Федерации.</w:t>
      </w:r>
    </w:p>
    <w:p w:rsidR="00A9045F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1.2. Регламен</w:t>
      </w:r>
      <w:r w:rsidR="0067246E">
        <w:rPr>
          <w:color w:val="000000"/>
          <w:sz w:val="30"/>
          <w:szCs w:val="30"/>
        </w:rPr>
        <w:t xml:space="preserve">т размещается на Интернет-сайте </w:t>
      </w:r>
      <w:r w:rsidR="00CC0C8B">
        <w:rPr>
          <w:color w:val="000000"/>
          <w:sz w:val="30"/>
          <w:szCs w:val="30"/>
        </w:rPr>
        <w:t>зотино-адм.рф</w:t>
      </w:r>
      <w:r w:rsidRPr="002175FD">
        <w:rPr>
          <w:color w:val="000000"/>
          <w:sz w:val="30"/>
          <w:szCs w:val="30"/>
        </w:rPr>
        <w:t>, также </w:t>
      </w:r>
      <w:r w:rsidRPr="002175FD">
        <w:rPr>
          <w:color w:val="000000"/>
          <w:sz w:val="30"/>
          <w:szCs w:val="30"/>
        </w:rPr>
        <w:br/>
        <w:t>на информационных стендах, расположен</w:t>
      </w:r>
      <w:r w:rsidR="00895EA7">
        <w:rPr>
          <w:color w:val="000000"/>
          <w:sz w:val="30"/>
          <w:szCs w:val="30"/>
        </w:rPr>
        <w:t>ных в администрации Зотинского</w:t>
      </w:r>
      <w:r w:rsidRPr="002175FD">
        <w:rPr>
          <w:color w:val="000000"/>
          <w:sz w:val="30"/>
          <w:szCs w:val="30"/>
        </w:rPr>
        <w:t xml:space="preserve"> сельсо</w:t>
      </w:r>
      <w:r w:rsidR="00895EA7">
        <w:rPr>
          <w:color w:val="000000"/>
          <w:sz w:val="30"/>
          <w:szCs w:val="30"/>
        </w:rPr>
        <w:t xml:space="preserve">вета по адресу: с. Зотино, ул. </w:t>
      </w:r>
      <w:proofErr w:type="gramStart"/>
      <w:r w:rsidR="00895EA7">
        <w:rPr>
          <w:color w:val="000000"/>
          <w:sz w:val="30"/>
          <w:szCs w:val="30"/>
        </w:rPr>
        <w:t>Рабочая</w:t>
      </w:r>
      <w:proofErr w:type="gramEnd"/>
      <w:r w:rsidR="00895EA7">
        <w:rPr>
          <w:color w:val="000000"/>
          <w:sz w:val="30"/>
          <w:szCs w:val="30"/>
        </w:rPr>
        <w:t>, дом 30-2</w:t>
      </w:r>
      <w:r w:rsidR="00A9045F">
        <w:rPr>
          <w:color w:val="000000"/>
          <w:sz w:val="30"/>
          <w:szCs w:val="30"/>
        </w:rPr>
        <w:t>.</w:t>
      </w:r>
    </w:p>
    <w:p w:rsidR="00A9045F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2. Стандарт пред</w:t>
      </w:r>
      <w:r w:rsidR="00A9045F">
        <w:rPr>
          <w:color w:val="000000"/>
          <w:sz w:val="30"/>
          <w:szCs w:val="30"/>
        </w:rPr>
        <w:t>оставления муниципальной услуги</w:t>
      </w:r>
      <w:r w:rsidR="00A66060">
        <w:rPr>
          <w:color w:val="000000"/>
          <w:sz w:val="30"/>
          <w:szCs w:val="30"/>
        </w:rPr>
        <w:t>.</w:t>
      </w:r>
    </w:p>
    <w:p w:rsidR="00A9045F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 xml:space="preserve">2.1. Наименование муниципальной услуги – «Присвоение адресов земельным участкам, зданиям, сооружениям и помещениям на территории муниципального образования» - </w:t>
      </w:r>
      <w:r w:rsidR="00A9045F">
        <w:rPr>
          <w:color w:val="000000"/>
          <w:sz w:val="30"/>
          <w:szCs w:val="30"/>
        </w:rPr>
        <w:t>(далее – муниципальная услуга).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2.2. Предоставление муниципальной услуги осуществля</w:t>
      </w:r>
      <w:r w:rsidR="0067246E">
        <w:rPr>
          <w:color w:val="000000"/>
          <w:sz w:val="30"/>
          <w:szCs w:val="30"/>
        </w:rPr>
        <w:t>ется администрацией Зотинского</w:t>
      </w:r>
      <w:r w:rsidRPr="002175FD">
        <w:rPr>
          <w:color w:val="000000"/>
          <w:sz w:val="30"/>
          <w:szCs w:val="30"/>
        </w:rPr>
        <w:t xml:space="preserve"> сельсовета (далее - администрация). Ответственным исполнителем муниципальной услуги является заместитель главы с</w:t>
      </w:r>
      <w:r w:rsidR="000F6795">
        <w:rPr>
          <w:color w:val="000000"/>
          <w:sz w:val="30"/>
          <w:szCs w:val="30"/>
        </w:rPr>
        <w:t>ельсовета, (далее – специалист)</w:t>
      </w:r>
    </w:p>
    <w:p w:rsidR="00A9045F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Место нахожд</w:t>
      </w:r>
      <w:r w:rsidR="0067246E">
        <w:rPr>
          <w:color w:val="000000"/>
          <w:sz w:val="30"/>
          <w:szCs w:val="30"/>
        </w:rPr>
        <w:t>ения: администрация Зотинского</w:t>
      </w:r>
      <w:r w:rsidRPr="002175FD">
        <w:rPr>
          <w:color w:val="000000"/>
          <w:sz w:val="30"/>
          <w:szCs w:val="30"/>
        </w:rPr>
        <w:t xml:space="preserve"> сельсовета, кабинет заместителя г</w:t>
      </w:r>
      <w:r w:rsidR="00A9045F">
        <w:rPr>
          <w:color w:val="000000"/>
          <w:sz w:val="30"/>
          <w:szCs w:val="30"/>
        </w:rPr>
        <w:t>лавы.</w:t>
      </w:r>
    </w:p>
    <w:p w:rsidR="00A9045F" w:rsidRDefault="0067246E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Почтовый адрес: с. Зотино</w:t>
      </w:r>
      <w:proofErr w:type="gramStart"/>
      <w:r>
        <w:rPr>
          <w:color w:val="000000"/>
          <w:sz w:val="30"/>
          <w:szCs w:val="30"/>
        </w:rPr>
        <w:t xml:space="preserve"> ,</w:t>
      </w:r>
      <w:proofErr w:type="gramEnd"/>
      <w:r>
        <w:rPr>
          <w:color w:val="000000"/>
          <w:sz w:val="30"/>
          <w:szCs w:val="30"/>
        </w:rPr>
        <w:t xml:space="preserve"> ул. Рабочая, дом 30 -2</w:t>
      </w:r>
    </w:p>
    <w:p w:rsidR="00A9045F" w:rsidRDefault="00A9045F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Приёмные дни: </w:t>
      </w:r>
      <w:r w:rsidR="000F6795">
        <w:rPr>
          <w:color w:val="000000"/>
          <w:sz w:val="30"/>
          <w:szCs w:val="30"/>
        </w:rPr>
        <w:t>четверг, пятница</w:t>
      </w:r>
    </w:p>
    <w:p w:rsidR="00A9045F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График работы: с 9-00 до 17-00 (обеде</w:t>
      </w:r>
      <w:r w:rsidR="00A9045F">
        <w:rPr>
          <w:color w:val="000000"/>
          <w:sz w:val="30"/>
          <w:szCs w:val="30"/>
        </w:rPr>
        <w:t>нный перерыв с 13-00 до 14-00).</w:t>
      </w:r>
    </w:p>
    <w:p w:rsidR="00A9045F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 xml:space="preserve">Телефон/факс: </w:t>
      </w:r>
      <w:r w:rsidR="00670D21" w:rsidRPr="00670D21">
        <w:rPr>
          <w:sz w:val="30"/>
          <w:szCs w:val="30"/>
        </w:rPr>
        <w:t>8 39190 20050</w:t>
      </w:r>
      <w:r w:rsidR="00670D21">
        <w:rPr>
          <w:color w:val="000000"/>
          <w:sz w:val="30"/>
          <w:szCs w:val="30"/>
        </w:rPr>
        <w:t>8</w:t>
      </w:r>
      <w:r w:rsidRPr="002175FD">
        <w:rPr>
          <w:color w:val="000000"/>
          <w:sz w:val="30"/>
          <w:szCs w:val="30"/>
        </w:rPr>
        <w:t>,</w:t>
      </w:r>
      <w:r w:rsidR="00670D21">
        <w:rPr>
          <w:color w:val="000000"/>
          <w:sz w:val="30"/>
          <w:szCs w:val="30"/>
        </w:rPr>
        <w:t xml:space="preserve"> тел.</w:t>
      </w:r>
      <w:r w:rsidR="00670D21" w:rsidRPr="00670D21">
        <w:rPr>
          <w:sz w:val="22"/>
          <w:szCs w:val="22"/>
        </w:rPr>
        <w:t xml:space="preserve"> </w:t>
      </w:r>
      <w:r w:rsidR="00670D21" w:rsidRPr="002D3FF3">
        <w:rPr>
          <w:sz w:val="22"/>
          <w:szCs w:val="22"/>
        </w:rPr>
        <w:t xml:space="preserve">  </w:t>
      </w:r>
      <w:r w:rsidR="00670D21" w:rsidRPr="00670D21">
        <w:rPr>
          <w:sz w:val="30"/>
          <w:szCs w:val="30"/>
        </w:rPr>
        <w:t>8 953 582  78 30</w:t>
      </w:r>
      <w:r w:rsidR="00670D21">
        <w:rPr>
          <w:sz w:val="22"/>
          <w:szCs w:val="22"/>
        </w:rPr>
        <w:t xml:space="preserve">                                                    </w:t>
      </w:r>
    </w:p>
    <w:p w:rsidR="00A9045F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адрес электронной почты</w:t>
      </w:r>
      <w:r w:rsidR="00A9045F">
        <w:rPr>
          <w:color w:val="000000"/>
          <w:sz w:val="30"/>
          <w:szCs w:val="30"/>
        </w:rPr>
        <w:t>:</w:t>
      </w:r>
      <w:r w:rsidRPr="002175FD">
        <w:rPr>
          <w:color w:val="000000"/>
          <w:sz w:val="30"/>
          <w:szCs w:val="30"/>
        </w:rPr>
        <w:t xml:space="preserve"> </w:t>
      </w:r>
      <w:hyperlink r:id="rId7" w:history="1">
        <w:r w:rsidR="00670D21" w:rsidRPr="00670D21">
          <w:rPr>
            <w:rStyle w:val="aa"/>
            <w:sz w:val="30"/>
            <w:szCs w:val="30"/>
          </w:rPr>
          <w:t>zotino_selsovet@bk.ru</w:t>
        </w:r>
      </w:hyperlink>
    </w:p>
    <w:p w:rsidR="00A9045F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Информацию по процедуре предоставления муниципальной услуги можно получить у специалиста, ответственного за предоставление муниципальной услуги.</w:t>
      </w:r>
    </w:p>
    <w:p w:rsidR="00A9045F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2.3. Получателями муниципальной услуги являются физические или юридические лица, заинтересованные в получении муниципальной услуги, либо их уполномоченные представители (далее - заявитель). </w:t>
      </w:r>
      <w:r w:rsidRPr="002175FD">
        <w:rPr>
          <w:color w:val="000000"/>
          <w:sz w:val="30"/>
          <w:szCs w:val="30"/>
        </w:rPr>
        <w:br/>
        <w:t>От имени заявителя могут выступать физические лица, имеющие право </w:t>
      </w:r>
      <w:r w:rsidRPr="002175FD">
        <w:rPr>
          <w:color w:val="000000"/>
          <w:sz w:val="30"/>
          <w:szCs w:val="30"/>
        </w:rPr>
        <w:br/>
      </w:r>
      <w:r w:rsidRPr="002175FD">
        <w:rPr>
          <w:color w:val="000000"/>
          <w:sz w:val="30"/>
          <w:szCs w:val="30"/>
        </w:rPr>
        <w:lastRenderedPageBreak/>
        <w:t>в соответствии с законодательством Российской Ф</w:t>
      </w:r>
      <w:r w:rsidR="00A9045F">
        <w:rPr>
          <w:color w:val="000000"/>
          <w:sz w:val="30"/>
          <w:szCs w:val="30"/>
        </w:rPr>
        <w:t>едерации либо в силу наделения </w:t>
      </w:r>
      <w:r w:rsidRPr="002175FD">
        <w:rPr>
          <w:color w:val="000000"/>
          <w:sz w:val="30"/>
          <w:szCs w:val="30"/>
        </w:rPr>
        <w:t>их заявителями в порядке, установленном законодательством Российской Федерации, полномочиями выступать о</w:t>
      </w:r>
      <w:r w:rsidR="00A9045F">
        <w:rPr>
          <w:color w:val="000000"/>
          <w:sz w:val="30"/>
          <w:szCs w:val="30"/>
        </w:rPr>
        <w:t>т их имени (далее - заявители).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2.4. Результатом предоставления</w:t>
      </w:r>
      <w:r w:rsidR="000F6795">
        <w:rPr>
          <w:color w:val="000000"/>
          <w:sz w:val="30"/>
          <w:szCs w:val="30"/>
        </w:rPr>
        <w:t xml:space="preserve"> муниципальной услуги являются: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- Присвоение адресов земельным участкам, зданиям, сооружениям и помещениям на территории муници</w:t>
      </w:r>
      <w:r w:rsidR="00670D21">
        <w:rPr>
          <w:color w:val="000000"/>
          <w:sz w:val="30"/>
          <w:szCs w:val="30"/>
        </w:rPr>
        <w:t>пального образования Зотинский</w:t>
      </w:r>
      <w:r w:rsidRPr="002175FD">
        <w:rPr>
          <w:color w:val="000000"/>
          <w:sz w:val="30"/>
          <w:szCs w:val="30"/>
        </w:rPr>
        <w:t xml:space="preserve"> </w:t>
      </w:r>
      <w:r w:rsidR="000F6795">
        <w:rPr>
          <w:color w:val="000000"/>
          <w:sz w:val="30"/>
          <w:szCs w:val="30"/>
        </w:rPr>
        <w:t>сельсовет (далее - информация);</w:t>
      </w:r>
    </w:p>
    <w:p w:rsidR="00A9045F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-</w:t>
      </w:r>
      <w:r w:rsidR="00A9045F">
        <w:rPr>
          <w:color w:val="000000"/>
          <w:sz w:val="30"/>
          <w:szCs w:val="30"/>
        </w:rPr>
        <w:t xml:space="preserve"> отказ в предоставлении услуги.</w:t>
      </w:r>
    </w:p>
    <w:p w:rsidR="00A9045F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2.5. 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обращении.</w:t>
      </w:r>
    </w:p>
    <w:p w:rsidR="00A9045F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2.6. Правовыми основаниями для предоставления</w:t>
      </w:r>
      <w:r w:rsidR="00A9045F">
        <w:rPr>
          <w:color w:val="000000"/>
          <w:sz w:val="30"/>
          <w:szCs w:val="30"/>
        </w:rPr>
        <w:t xml:space="preserve"> муниципальной услуги является:</w:t>
      </w:r>
    </w:p>
    <w:p w:rsidR="00A9045F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- Ко</w:t>
      </w:r>
      <w:r w:rsidR="00A9045F">
        <w:rPr>
          <w:color w:val="000000"/>
          <w:sz w:val="30"/>
          <w:szCs w:val="30"/>
        </w:rPr>
        <w:t>нституция Российской Федерации;</w:t>
      </w:r>
    </w:p>
    <w:p w:rsidR="00A9045F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- Федеральный закон от 06.10.20</w:t>
      </w:r>
      <w:r w:rsidR="00A9045F">
        <w:rPr>
          <w:color w:val="000000"/>
          <w:sz w:val="30"/>
          <w:szCs w:val="30"/>
        </w:rPr>
        <w:t>03 № 131-ФЗ «Об общих принципах</w:t>
      </w:r>
    </w:p>
    <w:p w:rsidR="00A9045F" w:rsidRDefault="002175FD" w:rsidP="00A9045F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организации местного самоуправ</w:t>
      </w:r>
      <w:r w:rsidR="00A9045F">
        <w:rPr>
          <w:color w:val="000000"/>
          <w:sz w:val="30"/>
          <w:szCs w:val="30"/>
        </w:rPr>
        <w:t>ления в Российской Федерации»; </w:t>
      </w:r>
    </w:p>
    <w:p w:rsidR="00A9045F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- Федеральный закон от 09.02.2009 № 8-ФЗ «Об обеспечении доступа к информации о деятельности государственных органов и ор</w:t>
      </w:r>
      <w:r w:rsidR="00A9045F">
        <w:rPr>
          <w:color w:val="000000"/>
          <w:sz w:val="30"/>
          <w:szCs w:val="30"/>
        </w:rPr>
        <w:t>ганов местного самоуправления»;</w:t>
      </w:r>
    </w:p>
    <w:p w:rsidR="00A9045F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- Федеральный закон от 27.07.2010 № 210-ФЗ «Об организации предоставления государственных и муниципальных услуг».</w:t>
      </w:r>
      <w:r w:rsidRPr="002175FD">
        <w:rPr>
          <w:color w:val="000000"/>
          <w:sz w:val="30"/>
          <w:szCs w:val="30"/>
        </w:rPr>
        <w:br/>
        <w:t>Постановление Правительства Российской Федерации от 19.11</w:t>
      </w:r>
      <w:r w:rsidR="00A9045F">
        <w:rPr>
          <w:color w:val="000000"/>
          <w:sz w:val="30"/>
          <w:szCs w:val="30"/>
        </w:rPr>
        <w:t>.2014 №1221</w:t>
      </w:r>
    </w:p>
    <w:p w:rsidR="00A9045F" w:rsidRDefault="00670D21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Устав Зотинского</w:t>
      </w:r>
      <w:r w:rsidR="00A9045F">
        <w:rPr>
          <w:color w:val="000000"/>
          <w:sz w:val="30"/>
          <w:szCs w:val="30"/>
        </w:rPr>
        <w:t xml:space="preserve"> сельсовета </w:t>
      </w:r>
    </w:p>
    <w:p w:rsidR="00A9045F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2.7. Исчерпывающий перечень документов, необходимых для предоставления муниципаль</w:t>
      </w:r>
      <w:r w:rsidR="00A9045F">
        <w:rPr>
          <w:color w:val="000000"/>
          <w:sz w:val="30"/>
          <w:szCs w:val="30"/>
        </w:rPr>
        <w:t>ной услуги (далее - документы).</w:t>
      </w:r>
    </w:p>
    <w:p w:rsidR="00A9045F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1)</w:t>
      </w:r>
      <w:proofErr w:type="gramStart"/>
      <w:r w:rsidRPr="002175FD">
        <w:rPr>
          <w:color w:val="000000"/>
          <w:sz w:val="30"/>
          <w:szCs w:val="30"/>
        </w:rPr>
        <w:t>За</w:t>
      </w:r>
      <w:r w:rsidR="00A9045F">
        <w:rPr>
          <w:color w:val="000000"/>
          <w:sz w:val="30"/>
          <w:szCs w:val="30"/>
        </w:rPr>
        <w:t>явление</w:t>
      </w:r>
      <w:proofErr w:type="gramEnd"/>
      <w:r w:rsidR="00A9045F">
        <w:rPr>
          <w:color w:val="000000"/>
          <w:sz w:val="30"/>
          <w:szCs w:val="30"/>
        </w:rPr>
        <w:t xml:space="preserve"> к которому прилагаются:</w:t>
      </w:r>
    </w:p>
    <w:p w:rsidR="00A9045F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а) копия документа, удос</w:t>
      </w:r>
      <w:r w:rsidR="00A9045F">
        <w:rPr>
          <w:color w:val="000000"/>
          <w:sz w:val="30"/>
          <w:szCs w:val="30"/>
        </w:rPr>
        <w:t>товеряющего личность заявителя;</w:t>
      </w:r>
    </w:p>
    <w:p w:rsidR="00A9045F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б) копия свидетельства о государственной регистрации юридическ</w:t>
      </w:r>
      <w:r w:rsidR="00A9045F">
        <w:rPr>
          <w:color w:val="000000"/>
          <w:sz w:val="30"/>
          <w:szCs w:val="30"/>
        </w:rPr>
        <w:t>ого лица (для юридических лиц);</w:t>
      </w:r>
    </w:p>
    <w:p w:rsidR="00A9045F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в) копия документа, удостоверяющего права (полномочия) представителя физического или юридического лица, если с заявлением обра</w:t>
      </w:r>
      <w:r w:rsidR="00A9045F">
        <w:rPr>
          <w:color w:val="000000"/>
          <w:sz w:val="30"/>
          <w:szCs w:val="30"/>
        </w:rPr>
        <w:t>щается представитель заявителя;</w:t>
      </w:r>
    </w:p>
    <w:p w:rsidR="00A9045F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2.7.1. При присвоении адреса введенному в экс</w:t>
      </w:r>
      <w:r w:rsidR="00A9045F">
        <w:rPr>
          <w:color w:val="000000"/>
          <w:sz w:val="30"/>
          <w:szCs w:val="30"/>
        </w:rPr>
        <w:t>плуатацию объекту недвижимости:</w:t>
      </w:r>
    </w:p>
    <w:p w:rsidR="00A9045F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1) копии документов, удостоверяющи</w:t>
      </w:r>
      <w:r w:rsidR="00A9045F">
        <w:rPr>
          <w:color w:val="000000"/>
          <w:sz w:val="30"/>
          <w:szCs w:val="30"/>
        </w:rPr>
        <w:t>х права на объект недвижимости;</w:t>
      </w:r>
    </w:p>
    <w:p w:rsidR="00ED5700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proofErr w:type="gramStart"/>
      <w:r w:rsidRPr="002175FD">
        <w:rPr>
          <w:color w:val="000000"/>
          <w:sz w:val="30"/>
          <w:szCs w:val="30"/>
        </w:rPr>
        <w:t xml:space="preserve">2) в случае оформления прав на объект недвижимости в порядке, установленном Федеральным законом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- правоустанавливающий документ на </w:t>
      </w:r>
      <w:r w:rsidRPr="002175FD">
        <w:rPr>
          <w:color w:val="000000"/>
          <w:sz w:val="30"/>
          <w:szCs w:val="30"/>
        </w:rPr>
        <w:lastRenderedPageBreak/>
        <w:t>земельный участок, на котором расположено здание, строение; кадастровые паспорта участка и располож</w:t>
      </w:r>
      <w:r w:rsidR="00ED5700">
        <w:rPr>
          <w:color w:val="000000"/>
          <w:sz w:val="30"/>
          <w:szCs w:val="30"/>
        </w:rPr>
        <w:t>енного на нем здания, строения.</w:t>
      </w:r>
      <w:proofErr w:type="gramEnd"/>
    </w:p>
    <w:p w:rsidR="00ED5700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2.7.2. При присвоении адреса объекту недвижимости на стадии ввода </w:t>
      </w:r>
      <w:r w:rsidRPr="002175FD">
        <w:rPr>
          <w:color w:val="000000"/>
          <w:sz w:val="30"/>
          <w:szCs w:val="30"/>
        </w:rPr>
        <w:br/>
        <w:t xml:space="preserve">в эксплуатацию в порядке, установленном градостроительным </w:t>
      </w:r>
      <w:r w:rsidR="00ED5700">
        <w:rPr>
          <w:color w:val="000000"/>
          <w:sz w:val="30"/>
          <w:szCs w:val="30"/>
        </w:rPr>
        <w:t>законодательством:</w:t>
      </w:r>
    </w:p>
    <w:p w:rsidR="00ED5700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 xml:space="preserve">1)правоустанавливающие </w:t>
      </w:r>
      <w:r w:rsidR="00ED5700">
        <w:rPr>
          <w:color w:val="000000"/>
          <w:sz w:val="30"/>
          <w:szCs w:val="30"/>
        </w:rPr>
        <w:t>документы на земельный участок;</w:t>
      </w:r>
    </w:p>
    <w:p w:rsidR="00ED5700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2) схема расположения объекта на топографическом плане (в случае размещения многоквартирных жилых домов или нескольких объекто</w:t>
      </w:r>
      <w:r w:rsidR="00ED5700">
        <w:rPr>
          <w:color w:val="000000"/>
          <w:sz w:val="30"/>
          <w:szCs w:val="30"/>
        </w:rPr>
        <w:t>в на едином земельном участке);</w:t>
      </w:r>
    </w:p>
    <w:p w:rsidR="00ED5700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3) разрешение на строите</w:t>
      </w:r>
      <w:r w:rsidR="00ED5700">
        <w:rPr>
          <w:color w:val="000000"/>
          <w:sz w:val="30"/>
          <w:szCs w:val="30"/>
        </w:rPr>
        <w:t>льство.</w:t>
      </w:r>
    </w:p>
    <w:p w:rsidR="00ED5700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2.7.3. При присвоении адреса объекта</w:t>
      </w:r>
      <w:r w:rsidR="00ED5700">
        <w:rPr>
          <w:color w:val="000000"/>
          <w:sz w:val="30"/>
          <w:szCs w:val="30"/>
        </w:rPr>
        <w:t>м незавершенного строительства:</w:t>
      </w:r>
    </w:p>
    <w:p w:rsidR="00ED5700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 xml:space="preserve">1) правоустанавливающие </w:t>
      </w:r>
      <w:r w:rsidR="00ED5700">
        <w:rPr>
          <w:color w:val="000000"/>
          <w:sz w:val="30"/>
          <w:szCs w:val="30"/>
        </w:rPr>
        <w:t>документы на земельный участок;</w:t>
      </w:r>
    </w:p>
    <w:p w:rsidR="00ED5700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2) схема расположения объекта на топографическом плане (в случае размещения многоквартирных жилых домов или нескольких объекто</w:t>
      </w:r>
      <w:r w:rsidR="00ED5700">
        <w:rPr>
          <w:color w:val="000000"/>
          <w:sz w:val="30"/>
          <w:szCs w:val="30"/>
        </w:rPr>
        <w:t>в на едином земельном участке);</w:t>
      </w:r>
    </w:p>
    <w:p w:rsidR="00ED5700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3) разрешение на строительство, выданное в</w:t>
      </w:r>
      <w:r w:rsidR="00ED5700">
        <w:rPr>
          <w:color w:val="000000"/>
          <w:sz w:val="30"/>
          <w:szCs w:val="30"/>
        </w:rPr>
        <w:t xml:space="preserve"> установленном законом порядке.</w:t>
      </w:r>
    </w:p>
    <w:p w:rsidR="00ED5700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2.7.4. При присво</w:t>
      </w:r>
      <w:r w:rsidR="00ED5700">
        <w:rPr>
          <w:color w:val="000000"/>
          <w:sz w:val="30"/>
          <w:szCs w:val="30"/>
        </w:rPr>
        <w:t>ении адреса земельному участку:</w:t>
      </w:r>
    </w:p>
    <w:p w:rsidR="00ED5700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1) кадастро</w:t>
      </w:r>
      <w:r w:rsidR="00ED5700">
        <w:rPr>
          <w:color w:val="000000"/>
          <w:sz w:val="30"/>
          <w:szCs w:val="30"/>
        </w:rPr>
        <w:t>вый паспорт земельного участка;</w:t>
      </w:r>
    </w:p>
    <w:p w:rsidR="00ED5700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2) правоустанавливающий</w:t>
      </w:r>
      <w:r w:rsidR="00ED5700">
        <w:rPr>
          <w:color w:val="000000"/>
          <w:sz w:val="30"/>
          <w:szCs w:val="30"/>
        </w:rPr>
        <w:t xml:space="preserve"> документ на земельный участок;</w:t>
      </w:r>
    </w:p>
    <w:p w:rsidR="00ED5700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 xml:space="preserve">3) выписка из Единого государственного реестра прав на недвижимое имущество и сделок с ним на объект недвижимости, расположенный на участке (в </w:t>
      </w:r>
      <w:r w:rsidR="00ED5700">
        <w:rPr>
          <w:color w:val="000000"/>
          <w:sz w:val="30"/>
          <w:szCs w:val="30"/>
        </w:rPr>
        <w:t>случае наличия таких объектов).</w:t>
      </w:r>
    </w:p>
    <w:p w:rsidR="00ED5700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2.8. Для изменения, аннулирования адреса объекта недвижимости заинтересованное лицо обращается с соответствующим заявлением. К указанному заявлению п</w:t>
      </w:r>
      <w:r w:rsidR="00ED5700">
        <w:rPr>
          <w:color w:val="000000"/>
          <w:sz w:val="30"/>
          <w:szCs w:val="30"/>
        </w:rPr>
        <w:t>рилагаются следующие документы:</w:t>
      </w:r>
    </w:p>
    <w:p w:rsidR="00ED5700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1) правоустанавливающие документы на объект недвижимости, кадастровы</w:t>
      </w:r>
      <w:r w:rsidR="00ED5700">
        <w:rPr>
          <w:color w:val="000000"/>
          <w:sz w:val="30"/>
          <w:szCs w:val="30"/>
        </w:rPr>
        <w:t>й паспорт объекта недвижимости;</w:t>
      </w:r>
    </w:p>
    <w:p w:rsidR="00ED5700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2) кадастров</w:t>
      </w:r>
      <w:r w:rsidR="00ED5700">
        <w:rPr>
          <w:color w:val="000000"/>
          <w:sz w:val="30"/>
          <w:szCs w:val="30"/>
        </w:rPr>
        <w:t>ая выписка о земельном участке.</w:t>
      </w:r>
    </w:p>
    <w:p w:rsidR="00ED5700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2.9. Требовать от заявителей документы и сведения, не предусмотренные данным пунктом административн</w:t>
      </w:r>
      <w:r w:rsidR="00ED5700">
        <w:rPr>
          <w:color w:val="000000"/>
          <w:sz w:val="30"/>
          <w:szCs w:val="30"/>
        </w:rPr>
        <w:t>ого регламента, не допускается.</w:t>
      </w:r>
    </w:p>
    <w:p w:rsidR="00ED5700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2.10. Администрация самостоятельно запрашивает документы, указанные в абзаце втором пункта 2.7., пунктах 2.7.1.-2.7.4., пункте 2.8. настоящего Административного регламента, в органе, в распоряжении которого находя</w:t>
      </w:r>
      <w:r w:rsidR="000F6795">
        <w:rPr>
          <w:color w:val="000000"/>
          <w:sz w:val="30"/>
          <w:szCs w:val="30"/>
        </w:rPr>
        <w:t>тся соответствующие документы, </w:t>
      </w:r>
      <w:r w:rsidRPr="002175FD">
        <w:rPr>
          <w:color w:val="000000"/>
          <w:sz w:val="30"/>
          <w:szCs w:val="30"/>
        </w:rPr>
        <w:t>в случае, если заявитель не представил указанные докум</w:t>
      </w:r>
      <w:r w:rsidR="00ED5700">
        <w:rPr>
          <w:color w:val="000000"/>
          <w:sz w:val="30"/>
          <w:szCs w:val="30"/>
        </w:rPr>
        <w:t>енты по собственной инициативе.</w:t>
      </w:r>
    </w:p>
    <w:p w:rsidR="008F32E3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2.11. За</w:t>
      </w:r>
      <w:r w:rsidR="000F6795">
        <w:rPr>
          <w:color w:val="000000"/>
          <w:sz w:val="30"/>
          <w:szCs w:val="30"/>
        </w:rPr>
        <w:t xml:space="preserve">прещено требовать от заявителя: </w:t>
      </w:r>
    </w:p>
    <w:p w:rsidR="008F32E3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F32E3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proofErr w:type="gramStart"/>
      <w:r w:rsidRPr="002175FD">
        <w:rPr>
          <w:color w:val="000000"/>
          <w:sz w:val="30"/>
          <w:szCs w:val="30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 в предоставлении государственных или муниципальных услуг, за исключением документов, указанных в части</w:t>
      </w:r>
      <w:proofErr w:type="gramEnd"/>
      <w:r w:rsidRPr="002175FD">
        <w:rPr>
          <w:color w:val="000000"/>
          <w:sz w:val="30"/>
          <w:szCs w:val="30"/>
        </w:rPr>
        <w:t xml:space="preserve"> 6 статьи 7 Федерального закона от 27.07.2010 № 210-ФЗ «Об организации предоставления государс</w:t>
      </w:r>
      <w:r w:rsidR="008F32E3">
        <w:rPr>
          <w:color w:val="000000"/>
          <w:sz w:val="30"/>
          <w:szCs w:val="30"/>
        </w:rPr>
        <w:t>твенных и муниципальных услуг»;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</w:t>
      </w:r>
      <w:r w:rsidR="000F6795">
        <w:rPr>
          <w:color w:val="000000"/>
          <w:sz w:val="30"/>
          <w:szCs w:val="30"/>
        </w:rPr>
        <w:t xml:space="preserve">ем получения услуг, включенных  </w:t>
      </w:r>
      <w:r w:rsidRPr="002175FD">
        <w:rPr>
          <w:color w:val="000000"/>
          <w:sz w:val="30"/>
          <w:szCs w:val="30"/>
        </w:rPr>
        <w:t>в перечни, указанные в части 1 статьи 9 Федерального закона № 210-ФЗ, и получения документов и информации, предоставляемых в результате</w:t>
      </w:r>
      <w:r w:rsidR="00A65541">
        <w:rPr>
          <w:color w:val="000000"/>
          <w:sz w:val="30"/>
          <w:szCs w:val="30"/>
        </w:rPr>
        <w:t xml:space="preserve"> </w:t>
      </w:r>
      <w:r w:rsidR="000F6795">
        <w:rPr>
          <w:color w:val="000000"/>
          <w:sz w:val="30"/>
          <w:szCs w:val="30"/>
        </w:rPr>
        <w:t>предоставления таких услуг.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2.12. Исчерпывающий перечень оснований для отказа в</w:t>
      </w:r>
      <w:r w:rsidR="000F6795">
        <w:rPr>
          <w:color w:val="000000"/>
          <w:sz w:val="30"/>
          <w:szCs w:val="30"/>
        </w:rPr>
        <w:t xml:space="preserve"> приёме письменного заявления: </w:t>
      </w:r>
      <w:r w:rsidRPr="002175FD">
        <w:rPr>
          <w:color w:val="000000"/>
          <w:sz w:val="30"/>
          <w:szCs w:val="30"/>
        </w:rPr>
        <w:t>подача за</w:t>
      </w:r>
      <w:r w:rsidR="000F6795">
        <w:rPr>
          <w:color w:val="000000"/>
          <w:sz w:val="30"/>
          <w:szCs w:val="30"/>
        </w:rPr>
        <w:t xml:space="preserve">явления неуполномоченным лицом; </w:t>
      </w:r>
      <w:r w:rsidRPr="002175FD">
        <w:rPr>
          <w:color w:val="000000"/>
          <w:sz w:val="30"/>
          <w:szCs w:val="30"/>
        </w:rPr>
        <w:t>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 и и</w:t>
      </w:r>
      <w:r w:rsidR="000F6795">
        <w:rPr>
          <w:color w:val="000000"/>
          <w:sz w:val="30"/>
          <w:szCs w:val="30"/>
        </w:rPr>
        <w:t>ные не оговоренные исправления.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2.12. Исчерпывающий перечень оснований для отказа в предо</w:t>
      </w:r>
      <w:r w:rsidR="000F6795">
        <w:rPr>
          <w:color w:val="000000"/>
          <w:sz w:val="30"/>
          <w:szCs w:val="30"/>
        </w:rPr>
        <w:t>ставлении муниципальной услуги: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- обращение гражданина, который в соответствии</w:t>
      </w:r>
      <w:r w:rsidR="000F6795">
        <w:rPr>
          <w:color w:val="000000"/>
          <w:sz w:val="30"/>
          <w:szCs w:val="30"/>
        </w:rPr>
        <w:t xml:space="preserve"> с настоящим регламентом </w:t>
      </w:r>
      <w:r w:rsidRPr="002175FD">
        <w:rPr>
          <w:color w:val="000000"/>
          <w:sz w:val="30"/>
          <w:szCs w:val="30"/>
        </w:rPr>
        <w:t>не может быть по</w:t>
      </w:r>
      <w:r w:rsidR="000F6795">
        <w:rPr>
          <w:color w:val="000000"/>
          <w:sz w:val="30"/>
          <w:szCs w:val="30"/>
        </w:rPr>
        <w:t>лучателем муниципальной услуги;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- не представлены документы, указанные в пу</w:t>
      </w:r>
      <w:r w:rsidR="000F6795">
        <w:rPr>
          <w:color w:val="000000"/>
          <w:sz w:val="30"/>
          <w:szCs w:val="30"/>
        </w:rPr>
        <w:t>нкте 2.7 настоящего регламента.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Не является основанием для отказа в предоставлении государственной услуги непредставление заявителем документов, указанных в абзаце втором пункта 2.7., пунктах 2.7.1.-2.7.4., пункте 2.8. настоящег</w:t>
      </w:r>
      <w:r w:rsidR="000F6795">
        <w:rPr>
          <w:color w:val="000000"/>
          <w:sz w:val="30"/>
          <w:szCs w:val="30"/>
        </w:rPr>
        <w:t>о Административного регламента.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2.13. Муниципальная ус</w:t>
      </w:r>
      <w:r w:rsidR="000F6795">
        <w:rPr>
          <w:color w:val="000000"/>
          <w:sz w:val="30"/>
          <w:szCs w:val="30"/>
        </w:rPr>
        <w:t>луга предоставляется бесплатно.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2.14. Максимальный срок ожидания в очереди при подаче запроса о предоставлении муниципальной услуги составляет не более 15 минут.</w:t>
      </w:r>
      <w:r w:rsidRPr="002175FD">
        <w:rPr>
          <w:color w:val="000000"/>
          <w:sz w:val="30"/>
          <w:szCs w:val="30"/>
        </w:rPr>
        <w:br/>
        <w:t>Максимальный срок ожидания при получении результата предоставления муниципальной усл</w:t>
      </w:r>
      <w:r w:rsidR="000F6795">
        <w:rPr>
          <w:color w:val="000000"/>
          <w:sz w:val="30"/>
          <w:szCs w:val="30"/>
        </w:rPr>
        <w:t>уги составляет не более 30 мин.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2.15. Срок регистрации запроса заявителя о предоставлении муниципальной услуги составляет н</w:t>
      </w:r>
      <w:r w:rsidR="000F6795">
        <w:rPr>
          <w:color w:val="000000"/>
          <w:sz w:val="30"/>
          <w:szCs w:val="30"/>
        </w:rPr>
        <w:t>е более 3 дней.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2.16. Требования к помещениям, в которых предос</w:t>
      </w:r>
      <w:r w:rsidR="000F6795">
        <w:rPr>
          <w:color w:val="000000"/>
          <w:sz w:val="30"/>
          <w:szCs w:val="30"/>
        </w:rPr>
        <w:t xml:space="preserve">тавляется муниципальная услуга: </w:t>
      </w:r>
      <w:r w:rsidRPr="002175FD">
        <w:rPr>
          <w:color w:val="000000"/>
          <w:sz w:val="30"/>
          <w:szCs w:val="30"/>
        </w:rPr>
        <w:t xml:space="preserve">помещения, в которых осуществляется приём </w:t>
      </w:r>
      <w:r w:rsidRPr="002175FD">
        <w:rPr>
          <w:color w:val="000000"/>
          <w:sz w:val="30"/>
          <w:szCs w:val="30"/>
        </w:rPr>
        <w:lastRenderedPageBreak/>
        <w:t>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администрации размещается перечень документов, которые заявитель должен представить для и</w:t>
      </w:r>
      <w:r w:rsidR="000F6795">
        <w:rPr>
          <w:color w:val="000000"/>
          <w:sz w:val="30"/>
          <w:szCs w:val="30"/>
        </w:rPr>
        <w:t xml:space="preserve">сполнения муниципальной услуги. </w:t>
      </w:r>
      <w:r w:rsidRPr="002175FD">
        <w:rPr>
          <w:color w:val="000000"/>
          <w:sz w:val="30"/>
          <w:szCs w:val="30"/>
        </w:rPr>
        <w:t>Рабочее место специалиста администрации, участвующего в оказании муниципальной услуги, оснащается настенной вывес</w:t>
      </w:r>
      <w:r w:rsidR="000F6795">
        <w:rPr>
          <w:color w:val="000000"/>
          <w:sz w:val="30"/>
          <w:szCs w:val="30"/>
        </w:rPr>
        <w:t>кой или настольной табличкой </w:t>
      </w:r>
      <w:r w:rsidRPr="002175FD">
        <w:rPr>
          <w:color w:val="000000"/>
          <w:sz w:val="30"/>
          <w:szCs w:val="30"/>
        </w:rPr>
        <w:t>с указанием фамилии, имени, отчества и должности, необходимой для исполнения муницип</w:t>
      </w:r>
      <w:r w:rsidR="000F6795">
        <w:rPr>
          <w:color w:val="000000"/>
          <w:sz w:val="30"/>
          <w:szCs w:val="30"/>
        </w:rPr>
        <w:t xml:space="preserve">альной услуги офисной техникой. </w:t>
      </w:r>
      <w:r w:rsidRPr="002175FD">
        <w:rPr>
          <w:color w:val="000000"/>
          <w:sz w:val="30"/>
          <w:szCs w:val="30"/>
        </w:rPr>
        <w:t>Помещения для предоставления муниципальной услуги по возможности размещаются в максимально удобных для обращен</w:t>
      </w:r>
      <w:r w:rsidR="000F6795">
        <w:rPr>
          <w:color w:val="000000"/>
          <w:sz w:val="30"/>
          <w:szCs w:val="30"/>
        </w:rPr>
        <w:t xml:space="preserve">ия местах. </w:t>
      </w:r>
      <w:r w:rsidRPr="002175FD">
        <w:rPr>
          <w:color w:val="000000"/>
          <w:sz w:val="30"/>
          <w:szCs w:val="30"/>
        </w:rPr>
        <w:t>В местах ожидания предоставления муниципальной услуги предусматривается оборудование доступных мест общест</w:t>
      </w:r>
      <w:r w:rsidR="000F6795">
        <w:rPr>
          <w:color w:val="000000"/>
          <w:sz w:val="30"/>
          <w:szCs w:val="30"/>
        </w:rPr>
        <w:t xml:space="preserve">венного пользования (туалетов). </w:t>
      </w:r>
      <w:r w:rsidRPr="002175FD">
        <w:rPr>
          <w:color w:val="000000"/>
          <w:sz w:val="30"/>
          <w:szCs w:val="30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специалиста администрации, участвующего в оказании муниципальной услуги.</w:t>
      </w:r>
      <w:r w:rsidRPr="002175FD">
        <w:rPr>
          <w:color w:val="000000"/>
          <w:sz w:val="30"/>
          <w:szCs w:val="30"/>
        </w:rPr>
        <w:br/>
        <w:t>Места предоставления муниципальной услуги оборудуются средствами пожаротушения и оповещения о возни</w:t>
      </w:r>
      <w:r w:rsidR="000F6795">
        <w:rPr>
          <w:color w:val="000000"/>
          <w:sz w:val="30"/>
          <w:szCs w:val="30"/>
        </w:rPr>
        <w:t>кновении чрезвычайной ситуации.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2.17. На информационном стенде в администрации размещаются след</w:t>
      </w:r>
      <w:r w:rsidR="000F6795">
        <w:rPr>
          <w:color w:val="000000"/>
          <w:sz w:val="30"/>
          <w:szCs w:val="30"/>
        </w:rPr>
        <w:t>ующие информационные материалы: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- сведения о перечне предо</w:t>
      </w:r>
      <w:r w:rsidR="000F6795">
        <w:rPr>
          <w:color w:val="000000"/>
          <w:sz w:val="30"/>
          <w:szCs w:val="30"/>
        </w:rPr>
        <w:t>ставляемых муниципальных услуг;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- перечень предоставляемых муниципальных услуг</w:t>
      </w:r>
      <w:r w:rsidR="000F6795">
        <w:rPr>
          <w:color w:val="000000"/>
          <w:sz w:val="30"/>
          <w:szCs w:val="30"/>
        </w:rPr>
        <w:t>, образцы документов (справок).</w:t>
      </w:r>
    </w:p>
    <w:p w:rsidR="000F6795" w:rsidRDefault="000F6795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образец заполнения заявления;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- адрес, номера телефонов и факса, график работы, адрес эл</w:t>
      </w:r>
      <w:r w:rsidR="000F6795">
        <w:rPr>
          <w:color w:val="000000"/>
          <w:sz w:val="30"/>
          <w:szCs w:val="30"/>
        </w:rPr>
        <w:t>ектронной почты администрации</w:t>
      </w:r>
      <w:proofErr w:type="gramStart"/>
      <w:r w:rsidR="000F6795">
        <w:rPr>
          <w:color w:val="000000"/>
          <w:sz w:val="30"/>
          <w:szCs w:val="30"/>
        </w:rPr>
        <w:t xml:space="preserve"> ;</w:t>
      </w:r>
      <w:proofErr w:type="gramEnd"/>
    </w:p>
    <w:p w:rsidR="000F6795" w:rsidRDefault="000F6795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административный регламент;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- адрес официального сайта администрации в сети Интернет, содержащего информацию о предо</w:t>
      </w:r>
      <w:r w:rsidR="000F6795">
        <w:rPr>
          <w:color w:val="000000"/>
          <w:sz w:val="30"/>
          <w:szCs w:val="30"/>
        </w:rPr>
        <w:t>ставлении муниципальной услуги;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- порядок получения информации заявителями по вопросам предоставления муниципальной услуги, в том числе о ходе предо</w:t>
      </w:r>
      <w:r w:rsidR="000F6795">
        <w:rPr>
          <w:color w:val="000000"/>
          <w:sz w:val="30"/>
          <w:szCs w:val="30"/>
        </w:rPr>
        <w:t>ставления муниципальной услуги;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- перечень оснований для отказа в предо</w:t>
      </w:r>
      <w:r w:rsidR="000F6795">
        <w:rPr>
          <w:color w:val="000000"/>
          <w:sz w:val="30"/>
          <w:szCs w:val="30"/>
        </w:rPr>
        <w:t>ставлении муниципальной услуги;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- необходимая оперативная информация о предо</w:t>
      </w:r>
      <w:r w:rsidR="000F6795">
        <w:rPr>
          <w:color w:val="000000"/>
          <w:sz w:val="30"/>
          <w:szCs w:val="30"/>
        </w:rPr>
        <w:t>ставлении муниципальной услуги.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lastRenderedPageBreak/>
        <w:t>- описание процедуры предоставления муниципальной услуги в текс</w:t>
      </w:r>
      <w:r w:rsidR="000F6795">
        <w:rPr>
          <w:color w:val="000000"/>
          <w:sz w:val="30"/>
          <w:szCs w:val="30"/>
        </w:rPr>
        <w:t>товом виде и в виде блок-схемы;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 xml:space="preserve">Текст материалов, размещаемых на стендах, должен быть напечатан удобным для чтения шрифтом, основные моменты и </w:t>
      </w:r>
      <w:r w:rsidR="000F6795">
        <w:rPr>
          <w:color w:val="000000"/>
          <w:sz w:val="30"/>
          <w:szCs w:val="30"/>
        </w:rPr>
        <w:t>наиболее важные места выделены.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2.18. Показателями доступности и качества</w:t>
      </w:r>
      <w:r w:rsidR="000F6795">
        <w:rPr>
          <w:color w:val="000000"/>
          <w:sz w:val="30"/>
          <w:szCs w:val="30"/>
        </w:rPr>
        <w:t xml:space="preserve"> муниципальной услуги являются: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- соблюдение сроков предоставления муниципальной услуги, сроков выполнения отдельных административных проце</w:t>
      </w:r>
      <w:r w:rsidR="000F6795">
        <w:rPr>
          <w:color w:val="000000"/>
          <w:sz w:val="30"/>
          <w:szCs w:val="30"/>
        </w:rPr>
        <w:t>дур в рамках ее предоставления;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</w:t>
      </w:r>
      <w:r w:rsidR="000F6795">
        <w:rPr>
          <w:color w:val="000000"/>
          <w:sz w:val="30"/>
          <w:szCs w:val="30"/>
        </w:rPr>
        <w:t>ектронной форме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3.1. Предоставление муниципальной</w:t>
      </w:r>
      <w:r w:rsidR="000F6795">
        <w:rPr>
          <w:color w:val="000000"/>
          <w:sz w:val="30"/>
          <w:szCs w:val="30"/>
        </w:rPr>
        <w:t xml:space="preserve"> услуги осуществляется в форме: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- непосредственное обращение за</w:t>
      </w:r>
      <w:r w:rsidR="000F6795">
        <w:rPr>
          <w:color w:val="000000"/>
          <w:sz w:val="30"/>
          <w:szCs w:val="30"/>
        </w:rPr>
        <w:t>явителя (при личном обращении);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-</w:t>
      </w:r>
      <w:r w:rsidR="000F6795">
        <w:rPr>
          <w:color w:val="000000"/>
          <w:sz w:val="30"/>
          <w:szCs w:val="30"/>
        </w:rPr>
        <w:t xml:space="preserve"> ответ на письменное обращение.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3.2. Получение консультаций по процедуре предоставления муниципальной услуги может осуще</w:t>
      </w:r>
      <w:r w:rsidR="000F6795">
        <w:rPr>
          <w:color w:val="000000"/>
          <w:sz w:val="30"/>
          <w:szCs w:val="30"/>
        </w:rPr>
        <w:t>ствляться следующими способами: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-</w:t>
      </w:r>
      <w:r w:rsidR="000712B3">
        <w:rPr>
          <w:color w:val="000000"/>
          <w:sz w:val="30"/>
          <w:szCs w:val="30"/>
        </w:rPr>
        <w:t xml:space="preserve"> </w:t>
      </w:r>
      <w:r w:rsidRPr="002175FD">
        <w:rPr>
          <w:color w:val="000000"/>
          <w:sz w:val="30"/>
          <w:szCs w:val="30"/>
        </w:rPr>
        <w:t>посредством</w:t>
      </w:r>
      <w:r w:rsidR="000712B3">
        <w:rPr>
          <w:color w:val="000000"/>
          <w:sz w:val="30"/>
          <w:szCs w:val="30"/>
        </w:rPr>
        <w:t xml:space="preserve"> </w:t>
      </w:r>
      <w:r w:rsidR="000F6795">
        <w:rPr>
          <w:color w:val="000000"/>
          <w:sz w:val="30"/>
          <w:szCs w:val="30"/>
        </w:rPr>
        <w:t xml:space="preserve"> личного обращения;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-</w:t>
      </w:r>
      <w:r w:rsidR="000712B3">
        <w:rPr>
          <w:color w:val="000000"/>
          <w:sz w:val="30"/>
          <w:szCs w:val="30"/>
        </w:rPr>
        <w:t xml:space="preserve"> </w:t>
      </w:r>
      <w:r w:rsidR="000F6795">
        <w:rPr>
          <w:color w:val="000000"/>
          <w:sz w:val="30"/>
          <w:szCs w:val="30"/>
        </w:rPr>
        <w:t>обращения по телефону;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-</w:t>
      </w:r>
      <w:r w:rsidR="000712B3">
        <w:rPr>
          <w:color w:val="000000"/>
          <w:sz w:val="30"/>
          <w:szCs w:val="30"/>
        </w:rPr>
        <w:t xml:space="preserve"> </w:t>
      </w:r>
      <w:r w:rsidRPr="002175FD">
        <w:rPr>
          <w:color w:val="000000"/>
          <w:sz w:val="30"/>
          <w:szCs w:val="30"/>
        </w:rPr>
        <w:t>посредством</w:t>
      </w:r>
      <w:r w:rsidR="000F6795">
        <w:rPr>
          <w:color w:val="000000"/>
          <w:sz w:val="30"/>
          <w:szCs w:val="30"/>
        </w:rPr>
        <w:t xml:space="preserve"> письменных обращений по почте;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-</w:t>
      </w:r>
      <w:r w:rsidR="000712B3">
        <w:rPr>
          <w:color w:val="000000"/>
          <w:sz w:val="30"/>
          <w:szCs w:val="30"/>
        </w:rPr>
        <w:t xml:space="preserve"> </w:t>
      </w:r>
      <w:r w:rsidRPr="002175FD">
        <w:rPr>
          <w:color w:val="000000"/>
          <w:sz w:val="30"/>
          <w:szCs w:val="30"/>
        </w:rPr>
        <w:t xml:space="preserve">посредством </w:t>
      </w:r>
      <w:r w:rsidR="000F6795">
        <w:rPr>
          <w:color w:val="000000"/>
          <w:sz w:val="30"/>
          <w:szCs w:val="30"/>
        </w:rPr>
        <w:t>обращений по электронной почте.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3.3. Основными требованиями к ко</w:t>
      </w:r>
      <w:r w:rsidR="000F6795">
        <w:rPr>
          <w:color w:val="000000"/>
          <w:sz w:val="30"/>
          <w:szCs w:val="30"/>
        </w:rPr>
        <w:t>нсультации заявителей являются: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-</w:t>
      </w:r>
      <w:r w:rsidR="000F6795">
        <w:rPr>
          <w:color w:val="000000"/>
          <w:sz w:val="30"/>
          <w:szCs w:val="30"/>
        </w:rPr>
        <w:t xml:space="preserve"> актуальность;</w:t>
      </w:r>
    </w:p>
    <w:p w:rsidR="000F6795" w:rsidRDefault="000F6795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своевременность;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 xml:space="preserve">- </w:t>
      </w:r>
      <w:r w:rsidR="000F6795">
        <w:rPr>
          <w:color w:val="000000"/>
          <w:sz w:val="30"/>
          <w:szCs w:val="30"/>
        </w:rPr>
        <w:t>четкость в изложении материала;</w:t>
      </w:r>
    </w:p>
    <w:p w:rsidR="000F6795" w:rsidRDefault="000F6795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полнота консультирования;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- наг</w:t>
      </w:r>
      <w:r w:rsidR="000F6795">
        <w:rPr>
          <w:color w:val="000000"/>
          <w:sz w:val="30"/>
          <w:szCs w:val="30"/>
        </w:rPr>
        <w:t>лядность форм подачи материала;</w:t>
      </w:r>
    </w:p>
    <w:p w:rsidR="000F6795" w:rsidRDefault="000F6795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удобство и доступность.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3.4. Требования к форме и характеру взаимодействия специалис</w:t>
      </w:r>
      <w:r w:rsidR="000F6795">
        <w:rPr>
          <w:color w:val="000000"/>
          <w:sz w:val="30"/>
          <w:szCs w:val="30"/>
        </w:rPr>
        <w:t xml:space="preserve">та администрации с заявителями: </w:t>
      </w:r>
      <w:r w:rsidRPr="002175FD">
        <w:rPr>
          <w:color w:val="000000"/>
          <w:sz w:val="30"/>
          <w:szCs w:val="30"/>
        </w:rPr>
        <w:t>при личном обращении заявителей специалист должен представиться, указать фамилию, имя и отчество, сообщить занимаемую должность, самостоятельно дать ответ на заданный заявителем вопрос. В конце консультирования специалист администрации, осуществляющий консультирование, должен кратко подвести итоги и перечислить меры, которые следует принять заявителю (кто именн</w:t>
      </w:r>
      <w:r w:rsidR="000F6795">
        <w:rPr>
          <w:color w:val="000000"/>
          <w:sz w:val="30"/>
          <w:szCs w:val="30"/>
        </w:rPr>
        <w:t xml:space="preserve">о, когда и что должен сделать). </w:t>
      </w:r>
      <w:r w:rsidRPr="002175FD">
        <w:rPr>
          <w:color w:val="000000"/>
          <w:sz w:val="30"/>
          <w:szCs w:val="30"/>
        </w:rPr>
        <w:t>Ответ на письменные обращения и обращения по электронной почте дается в простой, четкой и понятной форме с указанием фамилии и инициалов, номера телефона специалиста отдела, исполнившего ответ на обращение. Ответ на письменное обращение подписывается Главой сельсовета (з</w:t>
      </w:r>
      <w:r w:rsidR="000F6795">
        <w:rPr>
          <w:color w:val="000000"/>
          <w:sz w:val="30"/>
          <w:szCs w:val="30"/>
        </w:rPr>
        <w:t>аместителем главы сельсовета)</w:t>
      </w:r>
      <w:proofErr w:type="gramStart"/>
      <w:r w:rsidR="000F6795">
        <w:rPr>
          <w:color w:val="000000"/>
          <w:sz w:val="30"/>
          <w:szCs w:val="30"/>
        </w:rPr>
        <w:t xml:space="preserve"> .</w:t>
      </w:r>
      <w:proofErr w:type="gramEnd"/>
      <w:r w:rsidR="000F6795">
        <w:rPr>
          <w:color w:val="000000"/>
          <w:sz w:val="30"/>
          <w:szCs w:val="30"/>
        </w:rPr>
        <w:t xml:space="preserve"> 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lastRenderedPageBreak/>
        <w:t>3.5. При ответах на телефонные звонки и устные обращения специалист в вежливой форме четко и подробно информирует обратившихс</w:t>
      </w:r>
      <w:r w:rsidR="008F32E3">
        <w:rPr>
          <w:color w:val="000000"/>
          <w:sz w:val="30"/>
          <w:szCs w:val="30"/>
        </w:rPr>
        <w:t>я по интересующим их вопросам. </w:t>
      </w:r>
      <w:r w:rsidRPr="002175FD">
        <w:rPr>
          <w:color w:val="000000"/>
          <w:sz w:val="30"/>
          <w:szCs w:val="30"/>
        </w:rPr>
        <w:t xml:space="preserve">При невозможности специалиста, принявшего звонок, самостоятельно ответить на поставленный вопрос, телефонный звонок должен </w:t>
      </w:r>
      <w:r w:rsidR="008F32E3">
        <w:rPr>
          <w:color w:val="000000"/>
          <w:sz w:val="30"/>
          <w:szCs w:val="30"/>
        </w:rPr>
        <w:t>быть переадресован (переведен) </w:t>
      </w:r>
      <w:r w:rsidRPr="002175FD">
        <w:rPr>
          <w:color w:val="000000"/>
          <w:sz w:val="30"/>
          <w:szCs w:val="30"/>
        </w:rPr>
        <w:t>на другого специалиста или обратившемуся гражданину должен быть сообщен телефонный номер, по которому можно п</w:t>
      </w:r>
      <w:r w:rsidR="000F6795">
        <w:rPr>
          <w:color w:val="000000"/>
          <w:sz w:val="30"/>
          <w:szCs w:val="30"/>
        </w:rPr>
        <w:t>олучить необходимую информацию.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3.6. Ответ на письменное обращение о процедуре предоставления муниципальной услуги предоставляется в течение 27 календарных дней со дн</w:t>
      </w:r>
      <w:r w:rsidR="000F6795">
        <w:rPr>
          <w:color w:val="000000"/>
          <w:sz w:val="30"/>
          <w:szCs w:val="30"/>
        </w:rPr>
        <w:t>я регистрации этого обращения.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3.7. Предоставление муниципальной услуги включает в себя выполнение следую</w:t>
      </w:r>
      <w:r w:rsidR="000F6795">
        <w:rPr>
          <w:color w:val="000000"/>
          <w:sz w:val="30"/>
          <w:szCs w:val="30"/>
        </w:rPr>
        <w:t>щих административных процедур: 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3.7.1. При н</w:t>
      </w:r>
      <w:r w:rsidR="000F6795">
        <w:rPr>
          <w:color w:val="000000"/>
          <w:sz w:val="30"/>
          <w:szCs w:val="30"/>
        </w:rPr>
        <w:t>аправлении документов по почте: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- приём, регистрация заявления и приложенных копий документов от заявителя, направление документов специалисту для предо</w:t>
      </w:r>
      <w:r w:rsidR="000F6795">
        <w:rPr>
          <w:color w:val="000000"/>
          <w:sz w:val="30"/>
          <w:szCs w:val="30"/>
        </w:rPr>
        <w:t>ставления муниципальной услуги;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- подготовка ответа и направление его по почте заявителю.</w:t>
      </w:r>
      <w:r w:rsidRPr="002175FD">
        <w:rPr>
          <w:color w:val="000000"/>
          <w:sz w:val="30"/>
          <w:szCs w:val="30"/>
        </w:rPr>
        <w:br/>
        <w:t>Результатом исполнения административного действия является направление соответствующего документа заявителю. Срок исполнения данного административного действи</w:t>
      </w:r>
      <w:r w:rsidR="000F6795">
        <w:rPr>
          <w:color w:val="000000"/>
          <w:sz w:val="30"/>
          <w:szCs w:val="30"/>
        </w:rPr>
        <w:t>я составляет не более 3-х дней.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 xml:space="preserve">3.7.2. </w:t>
      </w:r>
      <w:r w:rsidR="000F6795">
        <w:rPr>
          <w:color w:val="000000"/>
          <w:sz w:val="30"/>
          <w:szCs w:val="30"/>
        </w:rPr>
        <w:t>При личном обращении заявителя: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- приём заявителя, проверка</w:t>
      </w:r>
      <w:r w:rsidR="000F6795">
        <w:rPr>
          <w:color w:val="000000"/>
          <w:sz w:val="30"/>
          <w:szCs w:val="30"/>
        </w:rPr>
        <w:t xml:space="preserve"> документов (в день обращения);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- предоставление соотве</w:t>
      </w:r>
      <w:r w:rsidR="000F6795">
        <w:rPr>
          <w:color w:val="000000"/>
          <w:sz w:val="30"/>
          <w:szCs w:val="30"/>
        </w:rPr>
        <w:t>тствующей информации заявителю.</w:t>
      </w:r>
    </w:p>
    <w:p w:rsidR="000F6795" w:rsidRDefault="002175FD" w:rsidP="00A904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Результатом исполнения административного действия является предоставление заявителю соответствующего документа. Срок исполнения данного административного действи</w:t>
      </w:r>
      <w:r w:rsidR="000F6795">
        <w:rPr>
          <w:color w:val="000000"/>
          <w:sz w:val="30"/>
          <w:szCs w:val="30"/>
        </w:rPr>
        <w:t>я составляет не более 40 минут.</w:t>
      </w:r>
    </w:p>
    <w:p w:rsidR="000F6795" w:rsidRDefault="002175FD" w:rsidP="000F679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3.7.3. Ответственный исполнитель в случае, указанном в пункте 2.9. настоящего Административного регламента, не позднее 2 д</w:t>
      </w:r>
      <w:r w:rsidR="000F6795">
        <w:rPr>
          <w:color w:val="000000"/>
          <w:sz w:val="30"/>
          <w:szCs w:val="30"/>
        </w:rPr>
        <w:t>ней со дня получения заявления </w:t>
      </w:r>
      <w:r w:rsidRPr="002175FD">
        <w:rPr>
          <w:color w:val="000000"/>
          <w:sz w:val="30"/>
          <w:szCs w:val="30"/>
        </w:rPr>
        <w:t>и документов формирует и направляет межведомственные запросы в федеральные органы исполнительной власти, в распоряжении которых находятся соответствующие сведения.</w:t>
      </w:r>
      <w:r w:rsidRPr="002175FD">
        <w:rPr>
          <w:color w:val="000000"/>
          <w:sz w:val="30"/>
          <w:szCs w:val="30"/>
        </w:rPr>
        <w:br/>
        <w:t>Порядок направления межведомственных запросов, а также состав информации, которая необходима для оказания государственной услуги, определяются технологической картой межведомственного взаимодействия муниципальной услуги.</w:t>
      </w:r>
    </w:p>
    <w:p w:rsidR="000F6795" w:rsidRDefault="002175FD" w:rsidP="000F679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 xml:space="preserve">4. Формы </w:t>
      </w:r>
      <w:proofErr w:type="gramStart"/>
      <w:r w:rsidRPr="002175FD">
        <w:rPr>
          <w:color w:val="000000"/>
          <w:sz w:val="30"/>
          <w:szCs w:val="30"/>
        </w:rPr>
        <w:t>контроля за</w:t>
      </w:r>
      <w:proofErr w:type="gramEnd"/>
      <w:r w:rsidRPr="002175FD">
        <w:rPr>
          <w:color w:val="000000"/>
          <w:sz w:val="30"/>
          <w:szCs w:val="30"/>
        </w:rPr>
        <w:t xml:space="preserve"> исполнени</w:t>
      </w:r>
      <w:r w:rsidR="000F6795">
        <w:rPr>
          <w:color w:val="000000"/>
          <w:sz w:val="30"/>
          <w:szCs w:val="30"/>
        </w:rPr>
        <w:t>ем административного регламента</w:t>
      </w:r>
    </w:p>
    <w:p w:rsidR="000F6795" w:rsidRDefault="002175FD" w:rsidP="000F679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 xml:space="preserve">4.1. Текущий </w:t>
      </w:r>
      <w:proofErr w:type="gramStart"/>
      <w:r w:rsidRPr="002175FD">
        <w:rPr>
          <w:color w:val="000000"/>
          <w:sz w:val="30"/>
          <w:szCs w:val="30"/>
        </w:rPr>
        <w:t>контроль за</w:t>
      </w:r>
      <w:proofErr w:type="gramEnd"/>
      <w:r w:rsidRPr="002175FD">
        <w:rPr>
          <w:color w:val="000000"/>
          <w:sz w:val="30"/>
          <w:szCs w:val="30"/>
        </w:rPr>
        <w:t xml:space="preserve"> соблюдением последовательности действий, определенных Регламентом осуществляется заме</w:t>
      </w:r>
      <w:r w:rsidR="00843377">
        <w:rPr>
          <w:color w:val="000000"/>
          <w:sz w:val="30"/>
          <w:szCs w:val="30"/>
        </w:rPr>
        <w:t>стителем</w:t>
      </w:r>
      <w:r w:rsidRPr="002175FD">
        <w:rPr>
          <w:color w:val="000000"/>
          <w:sz w:val="30"/>
          <w:szCs w:val="30"/>
        </w:rPr>
        <w:t xml:space="preserve"> главы </w:t>
      </w:r>
      <w:r w:rsidR="000F6795">
        <w:rPr>
          <w:color w:val="000000"/>
          <w:sz w:val="30"/>
          <w:szCs w:val="30"/>
        </w:rPr>
        <w:t>сельсовета и включает </w:t>
      </w:r>
      <w:r w:rsidRPr="002175FD">
        <w:rPr>
          <w:color w:val="000000"/>
          <w:sz w:val="30"/>
          <w:szCs w:val="30"/>
        </w:rPr>
        <w:t>в себя проведение проверок соблюдения и исполнения ответственными лицами (специалистами) действующего законодательства</w:t>
      </w:r>
      <w:r w:rsidR="000F6795">
        <w:rPr>
          <w:color w:val="000000"/>
          <w:sz w:val="30"/>
          <w:szCs w:val="30"/>
        </w:rPr>
        <w:t>, а также положений Регламента.</w:t>
      </w:r>
    </w:p>
    <w:p w:rsidR="000F6795" w:rsidRDefault="002175FD" w:rsidP="000F679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lastRenderedPageBreak/>
        <w:t>4.2. Персональная ответственность ответственных лиц (специалистов) закрепляется в соответствующих пол</w:t>
      </w:r>
      <w:r w:rsidR="000F6795">
        <w:rPr>
          <w:color w:val="000000"/>
          <w:sz w:val="30"/>
          <w:szCs w:val="30"/>
        </w:rPr>
        <w:t>ожениях должностных инструкций.</w:t>
      </w:r>
    </w:p>
    <w:p w:rsidR="000F6795" w:rsidRDefault="002175FD" w:rsidP="000F679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 xml:space="preserve">4.3. </w:t>
      </w:r>
      <w:proofErr w:type="gramStart"/>
      <w:r w:rsidRPr="002175FD">
        <w:rPr>
          <w:color w:val="000000"/>
          <w:sz w:val="30"/>
          <w:szCs w:val="30"/>
        </w:rPr>
        <w:t>Контроль за</w:t>
      </w:r>
      <w:proofErr w:type="gramEnd"/>
      <w:r w:rsidRPr="002175FD">
        <w:rPr>
          <w:color w:val="000000"/>
          <w:sz w:val="30"/>
          <w:szCs w:val="3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</w:t>
      </w:r>
      <w:r w:rsidR="000F6795">
        <w:rPr>
          <w:color w:val="000000"/>
          <w:sz w:val="30"/>
          <w:szCs w:val="30"/>
        </w:rPr>
        <w:t>ветственных лиц (специалистов).</w:t>
      </w:r>
    </w:p>
    <w:p w:rsidR="000F6795" w:rsidRDefault="002175FD" w:rsidP="000F679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</w:t>
      </w:r>
      <w:r w:rsidR="000F6795">
        <w:rPr>
          <w:color w:val="000000"/>
          <w:sz w:val="30"/>
          <w:szCs w:val="30"/>
        </w:rPr>
        <w:t>тельством Российской Федерации.</w:t>
      </w:r>
    </w:p>
    <w:p w:rsidR="000F6795" w:rsidRDefault="002175FD" w:rsidP="000F679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4.5. Проведение проверок может носить плановый характер и внеплановый характер (по конкретному обращению заявителя по предос</w:t>
      </w:r>
      <w:r w:rsidR="000F6795">
        <w:rPr>
          <w:color w:val="000000"/>
          <w:sz w:val="30"/>
          <w:szCs w:val="30"/>
        </w:rPr>
        <w:t>тавлению муниципальной услуги).</w:t>
      </w:r>
    </w:p>
    <w:p w:rsidR="000F6795" w:rsidRDefault="002175FD" w:rsidP="000F679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</w:t>
      </w:r>
      <w:r w:rsidR="000F6795">
        <w:rPr>
          <w:color w:val="000000"/>
          <w:sz w:val="30"/>
          <w:szCs w:val="30"/>
        </w:rPr>
        <w:t>лиц или муниципальных служащих.</w:t>
      </w:r>
    </w:p>
    <w:p w:rsidR="000F6795" w:rsidRDefault="002175FD" w:rsidP="000F679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5.1. Заявители муниципальной услуги имеют право обратиться с заявлением или жалобой (далее - обращения) на действия (бездействия) ис</w:t>
      </w:r>
      <w:r w:rsidR="000F6795">
        <w:rPr>
          <w:color w:val="000000"/>
          <w:sz w:val="30"/>
          <w:szCs w:val="30"/>
        </w:rPr>
        <w:t>полнителя муниципальной услуги.</w:t>
      </w:r>
    </w:p>
    <w:p w:rsidR="008F32E3" w:rsidRDefault="002175FD" w:rsidP="000F679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5.2. Обращения подлежат обязательному рассмотрению. Рассмотрение обра</w:t>
      </w:r>
      <w:r w:rsidR="008F32E3">
        <w:rPr>
          <w:color w:val="000000"/>
          <w:sz w:val="30"/>
          <w:szCs w:val="30"/>
        </w:rPr>
        <w:t>щений осуществляется бесплатно.</w:t>
      </w:r>
    </w:p>
    <w:p w:rsidR="000F6795" w:rsidRDefault="002175FD" w:rsidP="000F679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5.3. Жалоба подается в письменной форме на бумажном носителе, в электронной форме в администрацию сельсовета. Жалобы на решения, принятые главой сельсовета рассматриваются непосредственно главой сельсовета, как высшим должностным лицом органов мест</w:t>
      </w:r>
      <w:r w:rsidR="00843377">
        <w:rPr>
          <w:color w:val="000000"/>
          <w:sz w:val="30"/>
          <w:szCs w:val="30"/>
        </w:rPr>
        <w:t>ного самоуправления Зотинского</w:t>
      </w:r>
      <w:r w:rsidR="000F6795">
        <w:rPr>
          <w:color w:val="000000"/>
          <w:sz w:val="30"/>
          <w:szCs w:val="30"/>
        </w:rPr>
        <w:t xml:space="preserve"> сельсовета.</w:t>
      </w:r>
    </w:p>
    <w:p w:rsidR="000F6795" w:rsidRDefault="002175FD" w:rsidP="000F679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5.4. 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</w:t>
      </w:r>
      <w:r w:rsidR="000F6795">
        <w:rPr>
          <w:color w:val="000000"/>
          <w:sz w:val="30"/>
          <w:szCs w:val="30"/>
        </w:rPr>
        <w:t>та при личном приеме заявителя.</w:t>
      </w:r>
    </w:p>
    <w:p w:rsidR="000F6795" w:rsidRDefault="000F6795" w:rsidP="000F679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5.5. Жалоба должна содержать:</w:t>
      </w:r>
    </w:p>
    <w:p w:rsidR="000F6795" w:rsidRDefault="002175FD" w:rsidP="000F679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</w:t>
      </w:r>
      <w:r w:rsidR="000F6795">
        <w:rPr>
          <w:color w:val="000000"/>
          <w:sz w:val="30"/>
          <w:szCs w:val="30"/>
        </w:rPr>
        <w:t>которых обжалуются;</w:t>
      </w:r>
    </w:p>
    <w:p w:rsidR="000F6795" w:rsidRDefault="002175FD" w:rsidP="000F679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proofErr w:type="gramStart"/>
      <w:r w:rsidRPr="002175FD">
        <w:rPr>
          <w:color w:val="000000"/>
          <w:sz w:val="30"/>
          <w:szCs w:val="30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 w:rsidR="000F6795">
        <w:rPr>
          <w:color w:val="000000"/>
          <w:sz w:val="30"/>
          <w:szCs w:val="30"/>
        </w:rPr>
        <w:t>быть направлен ответ заявителю;</w:t>
      </w:r>
      <w:proofErr w:type="gramEnd"/>
    </w:p>
    <w:p w:rsidR="000F6795" w:rsidRDefault="002175FD" w:rsidP="000F679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</w:t>
      </w:r>
      <w:r w:rsidR="000F6795">
        <w:rPr>
          <w:color w:val="000000"/>
          <w:sz w:val="30"/>
          <w:szCs w:val="30"/>
        </w:rPr>
        <w:t>яющего муниципальную услугу;</w:t>
      </w:r>
    </w:p>
    <w:p w:rsidR="000F6795" w:rsidRDefault="002175FD" w:rsidP="000F679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4) доводы, на основании которых заявитель не согласен с решением и действием (бездействием) органа, предоставляющего муниципаль</w:t>
      </w:r>
      <w:r w:rsidR="008F32E3">
        <w:rPr>
          <w:color w:val="000000"/>
          <w:sz w:val="30"/>
          <w:szCs w:val="30"/>
        </w:rPr>
        <w:t>ную услугу, должностного лица, </w:t>
      </w:r>
      <w:r w:rsidRPr="002175FD">
        <w:rPr>
          <w:color w:val="000000"/>
          <w:sz w:val="30"/>
          <w:szCs w:val="30"/>
        </w:rPr>
        <w:t>предоставляющего муниципальную услугу. Заявителем могут быть представлены документы (при наличии), подтверждающие д</w:t>
      </w:r>
      <w:r w:rsidR="000F6795">
        <w:rPr>
          <w:color w:val="000000"/>
          <w:sz w:val="30"/>
          <w:szCs w:val="30"/>
        </w:rPr>
        <w:t>оводы заявителя, либо их копии.</w:t>
      </w:r>
    </w:p>
    <w:p w:rsidR="000F6795" w:rsidRDefault="002175FD" w:rsidP="000F679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 xml:space="preserve">5.6. </w:t>
      </w:r>
      <w:proofErr w:type="gramStart"/>
      <w:r w:rsidRPr="002175FD">
        <w:rPr>
          <w:color w:val="000000"/>
          <w:sz w:val="30"/>
          <w:szCs w:val="30"/>
        </w:rPr>
        <w:t>Жалоба, поступившая в администрацию сельсовета, подлежит рассмотрению заместителем главы сельсовета в течение пятнадцати рабоч</w:t>
      </w:r>
      <w:r w:rsidR="008F32E3">
        <w:rPr>
          <w:color w:val="000000"/>
          <w:sz w:val="30"/>
          <w:szCs w:val="30"/>
        </w:rPr>
        <w:t>их дней со дня ее регистрации, </w:t>
      </w:r>
      <w:r w:rsidRPr="002175FD">
        <w:rPr>
          <w:color w:val="000000"/>
          <w:sz w:val="30"/>
          <w:szCs w:val="30"/>
        </w:rPr>
        <w:t>а в случае обжалования отказа администрации сельсовета в приеме документов 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 w:rsidR="000F6795">
        <w:rPr>
          <w:color w:val="000000"/>
          <w:sz w:val="30"/>
          <w:szCs w:val="30"/>
        </w:rPr>
        <w:t>чих дней со дня ее регистрации.</w:t>
      </w:r>
      <w:proofErr w:type="gramEnd"/>
    </w:p>
    <w:p w:rsidR="000F6795" w:rsidRDefault="002175FD" w:rsidP="000F679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5.7. По результатам рассмотрения жалобы администрация сельсовета прини</w:t>
      </w:r>
      <w:r w:rsidR="000F6795">
        <w:rPr>
          <w:color w:val="000000"/>
          <w:sz w:val="30"/>
          <w:szCs w:val="30"/>
        </w:rPr>
        <w:t>мает одно из следующих решений:</w:t>
      </w:r>
    </w:p>
    <w:p w:rsidR="000F6795" w:rsidRDefault="002175FD" w:rsidP="000F679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proofErr w:type="gramStart"/>
      <w:r w:rsidRPr="002175FD">
        <w:rPr>
          <w:color w:val="000000"/>
          <w:sz w:val="30"/>
          <w:szCs w:val="30"/>
        </w:rPr>
        <w:t>1) удовлетворяет жалобу, в том числе в форме отмены принятого решения, исправления допущенных администрацией сельсовет</w:t>
      </w:r>
      <w:r w:rsidR="000F6795">
        <w:rPr>
          <w:color w:val="000000"/>
          <w:sz w:val="30"/>
          <w:szCs w:val="30"/>
        </w:rPr>
        <w:t>а опечаток и ошибок в выданных </w:t>
      </w:r>
      <w:r w:rsidRPr="002175FD">
        <w:rPr>
          <w:color w:val="000000"/>
          <w:sz w:val="30"/>
          <w:szCs w:val="30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r w:rsidR="000F6795">
        <w:rPr>
          <w:color w:val="000000"/>
          <w:sz w:val="30"/>
          <w:szCs w:val="30"/>
        </w:rPr>
        <w:t xml:space="preserve"> актами, а также в иных формах;</w:t>
      </w:r>
      <w:proofErr w:type="gramEnd"/>
    </w:p>
    <w:p w:rsidR="000F6795" w:rsidRDefault="002175FD" w:rsidP="000F679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2) отка</w:t>
      </w:r>
      <w:r w:rsidR="000F6795">
        <w:rPr>
          <w:color w:val="000000"/>
          <w:sz w:val="30"/>
          <w:szCs w:val="30"/>
        </w:rPr>
        <w:t>зывает в удовлетворении жалобы.</w:t>
      </w:r>
    </w:p>
    <w:p w:rsidR="000F6795" w:rsidRDefault="002175FD" w:rsidP="000F679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>5.8. Не позднее дня, следующего за днем принятия решения, указанного в пункте 5.7 настоящего Административного регламента</w:t>
      </w:r>
      <w:r w:rsidR="000F6795">
        <w:rPr>
          <w:color w:val="000000"/>
          <w:sz w:val="30"/>
          <w:szCs w:val="30"/>
        </w:rPr>
        <w:t>, заявителю в письменной форме </w:t>
      </w:r>
      <w:r w:rsidRPr="002175FD">
        <w:rPr>
          <w:color w:val="000000"/>
          <w:sz w:val="30"/>
          <w:szCs w:val="30"/>
        </w:rPr>
        <w:t>и по желанию заявителя в электронной форме нап</w:t>
      </w:r>
      <w:r w:rsidR="008F32E3">
        <w:rPr>
          <w:color w:val="000000"/>
          <w:sz w:val="30"/>
          <w:szCs w:val="30"/>
        </w:rPr>
        <w:t>равляется мотивированный ответ </w:t>
      </w:r>
      <w:bookmarkStart w:id="0" w:name="_GoBack"/>
      <w:bookmarkEnd w:id="0"/>
      <w:r w:rsidRPr="002175FD">
        <w:rPr>
          <w:color w:val="000000"/>
          <w:sz w:val="30"/>
          <w:szCs w:val="30"/>
        </w:rPr>
        <w:t>о р</w:t>
      </w:r>
      <w:r w:rsidR="000F6795">
        <w:rPr>
          <w:color w:val="000000"/>
          <w:sz w:val="30"/>
          <w:szCs w:val="30"/>
        </w:rPr>
        <w:t>езультатах рассмотрения жалобы.</w:t>
      </w:r>
    </w:p>
    <w:p w:rsidR="002175FD" w:rsidRPr="002175FD" w:rsidRDefault="002175FD" w:rsidP="000F679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175FD">
        <w:rPr>
          <w:color w:val="000000"/>
          <w:sz w:val="30"/>
          <w:szCs w:val="30"/>
        </w:rPr>
        <w:t xml:space="preserve">5.9. В случае установления в ходе или по результатам </w:t>
      </w:r>
      <w:proofErr w:type="gramStart"/>
      <w:r w:rsidRPr="002175FD">
        <w:rPr>
          <w:color w:val="000000"/>
          <w:sz w:val="30"/>
          <w:szCs w:val="30"/>
        </w:rPr>
        <w:t>рассмотрения жалобы признаков состава административного правонарушения</w:t>
      </w:r>
      <w:proofErr w:type="gramEnd"/>
      <w:r w:rsidRPr="002175FD">
        <w:rPr>
          <w:color w:val="000000"/>
          <w:sz w:val="30"/>
          <w:szCs w:val="30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прокуратуры.</w:t>
      </w:r>
    </w:p>
    <w:sectPr w:rsidR="002175FD" w:rsidRPr="002175FD" w:rsidSect="001900E6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307D"/>
    <w:multiLevelType w:val="hybridMultilevel"/>
    <w:tmpl w:val="D316A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F2258C"/>
    <w:multiLevelType w:val="hybridMultilevel"/>
    <w:tmpl w:val="9F4838DC"/>
    <w:lvl w:ilvl="0" w:tplc="B3EE63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1709"/>
    <w:rsid w:val="000712B3"/>
    <w:rsid w:val="00097FC2"/>
    <w:rsid w:val="000A1709"/>
    <w:rsid w:val="000F6795"/>
    <w:rsid w:val="00103CB1"/>
    <w:rsid w:val="00160498"/>
    <w:rsid w:val="001900E6"/>
    <w:rsid w:val="001D11FE"/>
    <w:rsid w:val="001D1EB5"/>
    <w:rsid w:val="00214B6E"/>
    <w:rsid w:val="002175FD"/>
    <w:rsid w:val="004B5B00"/>
    <w:rsid w:val="00572CBD"/>
    <w:rsid w:val="00670D21"/>
    <w:rsid w:val="0067246E"/>
    <w:rsid w:val="007E4E4B"/>
    <w:rsid w:val="00843377"/>
    <w:rsid w:val="00873DDA"/>
    <w:rsid w:val="00895EA7"/>
    <w:rsid w:val="008F32E3"/>
    <w:rsid w:val="009D33FC"/>
    <w:rsid w:val="00A050D4"/>
    <w:rsid w:val="00A65541"/>
    <w:rsid w:val="00A66060"/>
    <w:rsid w:val="00A752A7"/>
    <w:rsid w:val="00A9045F"/>
    <w:rsid w:val="00CA1806"/>
    <w:rsid w:val="00CC0C8B"/>
    <w:rsid w:val="00D427D0"/>
    <w:rsid w:val="00EC1AC0"/>
    <w:rsid w:val="00ED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00"/>
  </w:style>
  <w:style w:type="paragraph" w:styleId="2">
    <w:name w:val="heading 2"/>
    <w:basedOn w:val="a"/>
    <w:link w:val="20"/>
    <w:uiPriority w:val="9"/>
    <w:qFormat/>
    <w:rsid w:val="000A1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7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1709"/>
    <w:rPr>
      <w:color w:val="0000FF"/>
      <w:u w:val="single"/>
    </w:rPr>
  </w:style>
  <w:style w:type="character" w:styleId="a5">
    <w:name w:val="Strong"/>
    <w:basedOn w:val="a0"/>
    <w:uiPriority w:val="22"/>
    <w:qFormat/>
    <w:rsid w:val="000A1709"/>
    <w:rPr>
      <w:b/>
      <w:bCs/>
    </w:rPr>
  </w:style>
  <w:style w:type="paragraph" w:styleId="a6">
    <w:name w:val="No Spacing"/>
    <w:uiPriority w:val="1"/>
    <w:qFormat/>
    <w:rsid w:val="00214B6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1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B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900E6"/>
    <w:pPr>
      <w:ind w:left="720"/>
      <w:contextualSpacing/>
    </w:pPr>
  </w:style>
  <w:style w:type="character" w:styleId="aa">
    <w:name w:val="Emphasis"/>
    <w:qFormat/>
    <w:rsid w:val="00670D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1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7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1709"/>
    <w:rPr>
      <w:color w:val="0000FF"/>
      <w:u w:val="single"/>
    </w:rPr>
  </w:style>
  <w:style w:type="character" w:styleId="a5">
    <w:name w:val="Strong"/>
    <w:basedOn w:val="a0"/>
    <w:uiPriority w:val="22"/>
    <w:qFormat/>
    <w:rsid w:val="000A1709"/>
    <w:rPr>
      <w:b/>
      <w:bCs/>
    </w:rPr>
  </w:style>
  <w:style w:type="paragraph" w:styleId="a6">
    <w:name w:val="No Spacing"/>
    <w:uiPriority w:val="1"/>
    <w:qFormat/>
    <w:rsid w:val="00214B6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1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B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900E6"/>
    <w:pPr>
      <w:ind w:left="720"/>
      <w:contextualSpacing/>
    </w:pPr>
  </w:style>
  <w:style w:type="character" w:styleId="aa">
    <w:name w:val="Emphasis"/>
    <w:qFormat/>
    <w:rsid w:val="00670D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otino_selsovet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D87E1-5F72-419E-A19D-A446E212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8</cp:revision>
  <dcterms:created xsi:type="dcterms:W3CDTF">2018-07-31T07:34:00Z</dcterms:created>
  <dcterms:modified xsi:type="dcterms:W3CDTF">2018-08-08T03:07:00Z</dcterms:modified>
</cp:coreProperties>
</file>