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CC" w:rsidRPr="00AD628E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5005CC" w:rsidRPr="00BA1536" w:rsidRDefault="005005CC" w:rsidP="005005C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5005CC" w:rsidRPr="005B2D79" w:rsidRDefault="005005CC" w:rsidP="005005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005CC" w:rsidRPr="002B34B4" w:rsidRDefault="00947571" w:rsidP="005005CC">
      <w:pPr>
        <w:rPr>
          <w:highlight w:val="yellow"/>
        </w:rPr>
      </w:pPr>
      <w:r>
        <w:rPr>
          <w:sz w:val="28"/>
          <w:szCs w:val="28"/>
        </w:rPr>
        <w:t xml:space="preserve"> 17</w:t>
      </w:r>
      <w:r w:rsidR="0080470F">
        <w:rPr>
          <w:sz w:val="28"/>
          <w:szCs w:val="28"/>
        </w:rPr>
        <w:t>.</w:t>
      </w:r>
      <w:r w:rsidR="00E662C5">
        <w:rPr>
          <w:sz w:val="28"/>
          <w:szCs w:val="28"/>
        </w:rPr>
        <w:t>06.2022</w:t>
      </w:r>
      <w:r w:rsidR="00CF3958">
        <w:rPr>
          <w:sz w:val="28"/>
          <w:szCs w:val="28"/>
        </w:rPr>
        <w:t xml:space="preserve">    </w:t>
      </w:r>
      <w:r w:rsidR="005005CC">
        <w:rPr>
          <w:sz w:val="28"/>
          <w:szCs w:val="28"/>
        </w:rPr>
        <w:t xml:space="preserve">     </w:t>
      </w:r>
      <w:r w:rsidR="0080470F">
        <w:rPr>
          <w:sz w:val="28"/>
          <w:szCs w:val="28"/>
        </w:rPr>
        <w:t xml:space="preserve">                            </w:t>
      </w:r>
      <w:r w:rsidR="005005CC">
        <w:rPr>
          <w:sz w:val="28"/>
          <w:szCs w:val="28"/>
        </w:rPr>
        <w:t xml:space="preserve"> </w:t>
      </w:r>
      <w:r w:rsidR="00CF3958">
        <w:rPr>
          <w:sz w:val="28"/>
          <w:szCs w:val="28"/>
        </w:rPr>
        <w:t xml:space="preserve">с. </w:t>
      </w:r>
      <w:r w:rsidR="005005CC" w:rsidRPr="00AD628E">
        <w:rPr>
          <w:sz w:val="28"/>
          <w:szCs w:val="28"/>
        </w:rPr>
        <w:t>Зотино</w:t>
      </w:r>
      <w:r w:rsidR="005005CC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                         </w:t>
      </w:r>
      <w:r w:rsidR="00325987">
        <w:rPr>
          <w:sz w:val="28"/>
          <w:szCs w:val="28"/>
        </w:rPr>
        <w:t xml:space="preserve">      </w:t>
      </w:r>
      <w:r w:rsidR="0080470F">
        <w:rPr>
          <w:sz w:val="28"/>
          <w:szCs w:val="28"/>
        </w:rPr>
        <w:t xml:space="preserve"> №  </w:t>
      </w:r>
      <w:r>
        <w:rPr>
          <w:sz w:val="28"/>
          <w:szCs w:val="28"/>
        </w:rPr>
        <w:t>93</w:t>
      </w:r>
      <w:r w:rsidR="005005CC">
        <w:rPr>
          <w:sz w:val="28"/>
          <w:szCs w:val="28"/>
        </w:rPr>
        <w:t>-</w:t>
      </w:r>
      <w:r>
        <w:rPr>
          <w:sz w:val="28"/>
          <w:szCs w:val="28"/>
        </w:rPr>
        <w:t>3</w:t>
      </w:r>
    </w:p>
    <w:p w:rsidR="005005CC" w:rsidRPr="00C96B9A" w:rsidRDefault="005005CC" w:rsidP="005005CC">
      <w:pPr>
        <w:pStyle w:val="a3"/>
        <w:ind w:right="-766"/>
        <w:jc w:val="left"/>
        <w:rPr>
          <w:color w:val="003366"/>
          <w:szCs w:val="28"/>
        </w:rPr>
      </w:pPr>
    </w:p>
    <w:p w:rsidR="005005CC" w:rsidRPr="00C96B9A" w:rsidRDefault="005005CC" w:rsidP="005005CC">
      <w:pPr>
        <w:ind w:right="-82"/>
        <w:jc w:val="both"/>
        <w:rPr>
          <w:sz w:val="28"/>
          <w:szCs w:val="28"/>
        </w:rPr>
      </w:pPr>
      <w:r w:rsidRPr="00C96B9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решение Зотин</w:t>
      </w:r>
      <w:r w:rsidRPr="00C96B9A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Совета депутатов от 20</w:t>
      </w:r>
      <w:r w:rsidRPr="00C96B9A">
        <w:rPr>
          <w:sz w:val="28"/>
          <w:szCs w:val="28"/>
        </w:rPr>
        <w:t>.</w:t>
      </w:r>
      <w:r>
        <w:rPr>
          <w:sz w:val="28"/>
          <w:szCs w:val="28"/>
        </w:rPr>
        <w:t>01.2012 г. № 14-1</w:t>
      </w:r>
      <w:r w:rsidRPr="00C96B9A">
        <w:rPr>
          <w:sz w:val="28"/>
          <w:szCs w:val="28"/>
        </w:rPr>
        <w:t xml:space="preserve"> «О </w:t>
      </w:r>
      <w:proofErr w:type="gramStart"/>
      <w:r w:rsidRPr="00C96B9A"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</w:t>
      </w:r>
      <w:r w:rsidRPr="00C96B9A">
        <w:rPr>
          <w:sz w:val="28"/>
          <w:szCs w:val="28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служащих» </w:t>
      </w:r>
      <w:r w:rsidR="00CE08A1" w:rsidRPr="00947571">
        <w:rPr>
          <w:sz w:val="28"/>
          <w:szCs w:val="28"/>
        </w:rPr>
        <w:t>(в ред. Решения от 24.01.2017 № 45-2)</w:t>
      </w:r>
    </w:p>
    <w:p w:rsidR="005005CC" w:rsidRPr="00C96B9A" w:rsidRDefault="005005CC" w:rsidP="005005CC">
      <w:pPr>
        <w:rPr>
          <w:sz w:val="28"/>
          <w:szCs w:val="28"/>
        </w:rPr>
      </w:pPr>
    </w:p>
    <w:p w:rsidR="00D900F3" w:rsidRDefault="005005CC" w:rsidP="00DD2E8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В</w:t>
      </w:r>
      <w:r w:rsidR="00001987">
        <w:rPr>
          <w:sz w:val="28"/>
          <w:szCs w:val="28"/>
        </w:rPr>
        <w:t xml:space="preserve"> целях приведения в соответствии с действующим законодательством</w:t>
      </w:r>
      <w:r w:rsidR="00D900F3">
        <w:rPr>
          <w:sz w:val="28"/>
          <w:szCs w:val="28"/>
        </w:rPr>
        <w:t xml:space="preserve">, </w:t>
      </w:r>
      <w:r w:rsidR="00DB04B5">
        <w:rPr>
          <w:sz w:val="28"/>
          <w:szCs w:val="28"/>
        </w:rPr>
        <w:t xml:space="preserve"> в</w:t>
      </w:r>
      <w:r w:rsidRPr="00EF30D0">
        <w:rPr>
          <w:sz w:val="28"/>
          <w:szCs w:val="28"/>
        </w:rPr>
        <w:t xml:space="preserve"> соответствии со статьей 86 Бюджетного кодекса Российской Федерации, статьей 53 Федерального закона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от 06.10.2003 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864D7">
        <w:rPr>
          <w:sz w:val="28"/>
          <w:szCs w:val="28"/>
        </w:rPr>
        <w:t>Законом Красноярског</w:t>
      </w:r>
      <w:r w:rsidR="00ED7137">
        <w:rPr>
          <w:sz w:val="28"/>
          <w:szCs w:val="28"/>
        </w:rPr>
        <w:t>о края  от 24.04.2008 № 5-1556 «</w:t>
      </w:r>
      <w:r w:rsidR="001864D7">
        <w:rPr>
          <w:sz w:val="28"/>
          <w:szCs w:val="28"/>
        </w:rPr>
        <w:t xml:space="preserve"> Об особенностях правового регулирования муниципальной службы в Красноярском крае», п</w:t>
      </w:r>
      <w:r w:rsidRPr="00EF30D0">
        <w:rPr>
          <w:sz w:val="28"/>
          <w:szCs w:val="28"/>
        </w:rPr>
        <w:t>остановлением</w:t>
      </w:r>
      <w:r w:rsidR="00D900F3">
        <w:rPr>
          <w:sz w:val="28"/>
          <w:szCs w:val="28"/>
        </w:rPr>
        <w:t xml:space="preserve"> </w:t>
      </w:r>
      <w:r w:rsidRPr="00EF30D0">
        <w:rPr>
          <w:sz w:val="28"/>
          <w:szCs w:val="28"/>
        </w:rPr>
        <w:t xml:space="preserve"> Совета администрации </w:t>
      </w:r>
      <w:r w:rsidR="001864D7">
        <w:rPr>
          <w:sz w:val="28"/>
          <w:szCs w:val="28"/>
        </w:rPr>
        <w:t xml:space="preserve">Красноярского </w:t>
      </w:r>
      <w:r w:rsidRPr="00EF30D0">
        <w:rPr>
          <w:sz w:val="28"/>
          <w:szCs w:val="28"/>
        </w:rPr>
        <w:t>края от 29.12.2007 № 512-п «О нормативах формирования расходов на оплату труда депутатов, выборных должностных лиц</w:t>
      </w:r>
      <w:r w:rsidR="002B34B4">
        <w:rPr>
          <w:sz w:val="28"/>
          <w:szCs w:val="28"/>
        </w:rPr>
        <w:t xml:space="preserve">  органов </w:t>
      </w:r>
      <w:r w:rsidRPr="00EF30D0">
        <w:rPr>
          <w:sz w:val="28"/>
          <w:szCs w:val="28"/>
        </w:rPr>
        <w:t xml:space="preserve">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ст. ст. 20, 24 Устава Зотинского сельсовета  Зотинский сельский Совет депутатов</w:t>
      </w:r>
    </w:p>
    <w:p w:rsidR="005005CC" w:rsidRDefault="005005CC" w:rsidP="005005CC">
      <w:pPr>
        <w:ind w:firstLine="708"/>
        <w:jc w:val="center"/>
        <w:rPr>
          <w:sz w:val="28"/>
          <w:szCs w:val="28"/>
        </w:rPr>
      </w:pPr>
      <w:r w:rsidRPr="00EF30D0">
        <w:rPr>
          <w:sz w:val="28"/>
          <w:szCs w:val="28"/>
        </w:rPr>
        <w:t>РЕШИЛ:</w:t>
      </w:r>
    </w:p>
    <w:p w:rsidR="005005CC" w:rsidRPr="00EF30D0" w:rsidRDefault="005005CC" w:rsidP="005005CC">
      <w:pPr>
        <w:ind w:firstLine="708"/>
        <w:jc w:val="center"/>
        <w:rPr>
          <w:sz w:val="28"/>
          <w:szCs w:val="28"/>
        </w:rPr>
      </w:pPr>
    </w:p>
    <w:p w:rsidR="005005CC" w:rsidRPr="00065336" w:rsidRDefault="005005CC" w:rsidP="00065336">
      <w:pPr>
        <w:pStyle w:val="a8"/>
        <w:numPr>
          <w:ilvl w:val="0"/>
          <w:numId w:val="4"/>
        </w:numPr>
        <w:ind w:left="0" w:right="-82" w:firstLine="567"/>
        <w:jc w:val="both"/>
        <w:rPr>
          <w:sz w:val="28"/>
          <w:szCs w:val="28"/>
        </w:rPr>
      </w:pPr>
      <w:r w:rsidRPr="00065336">
        <w:rPr>
          <w:sz w:val="28"/>
          <w:szCs w:val="28"/>
        </w:rPr>
        <w:t xml:space="preserve">Внести  в решение Зотинского сельского Совета депутатов от 20.01.2012 г. № 14-1 «О </w:t>
      </w:r>
      <w:proofErr w:type="gramStart"/>
      <w:r w:rsidRPr="00065336">
        <w:rPr>
          <w:sz w:val="28"/>
          <w:szCs w:val="28"/>
        </w:rPr>
        <w:t>Положении</w:t>
      </w:r>
      <w:proofErr w:type="gramEnd"/>
      <w:r w:rsidRPr="00065336">
        <w:rPr>
          <w:sz w:val="28"/>
          <w:szCs w:val="28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CE08A1" w:rsidRPr="00065336">
        <w:rPr>
          <w:sz w:val="28"/>
          <w:szCs w:val="28"/>
        </w:rPr>
        <w:t xml:space="preserve"> </w:t>
      </w:r>
      <w:r w:rsidR="00CE08A1" w:rsidRPr="00947571">
        <w:rPr>
          <w:sz w:val="28"/>
          <w:szCs w:val="28"/>
        </w:rPr>
        <w:t>(в ред. Решения от 24.01.2017 № 45-2)</w:t>
      </w:r>
      <w:r w:rsidRPr="00065336">
        <w:rPr>
          <w:sz w:val="28"/>
          <w:szCs w:val="28"/>
        </w:rPr>
        <w:t xml:space="preserve"> (далее – Решение) следующие изменения:</w:t>
      </w:r>
    </w:p>
    <w:p w:rsidR="00065336" w:rsidRPr="00065336" w:rsidRDefault="00065336" w:rsidP="00065336">
      <w:pPr>
        <w:pStyle w:val="a8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65336">
        <w:rPr>
          <w:bCs/>
          <w:sz w:val="28"/>
          <w:szCs w:val="28"/>
        </w:rPr>
        <w:t>Приложение 1 Положения изложить в следующей редакции</w:t>
      </w:r>
    </w:p>
    <w:p w:rsidR="00065336" w:rsidRDefault="00065336" w:rsidP="00065336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36" w:rsidRDefault="00065336" w:rsidP="00065336">
      <w:pPr>
        <w:pStyle w:val="ConsNormal"/>
        <w:widowControl/>
        <w:ind w:left="92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36" w:rsidRPr="00EF30D0" w:rsidRDefault="00065336" w:rsidP="00065336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5336" w:rsidRDefault="00065336" w:rsidP="00947571">
      <w:pPr>
        <w:pStyle w:val="Con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065336" w:rsidRPr="00EF30D0" w:rsidRDefault="00065336" w:rsidP="00065336">
      <w:pPr>
        <w:pStyle w:val="ConsNormal"/>
        <w:widowControl/>
        <w:ind w:left="92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741"/>
        <w:gridCol w:w="2835"/>
      </w:tblGrid>
      <w:tr w:rsidR="00065336" w:rsidRPr="00EF30D0" w:rsidTr="006B5732">
        <w:trPr>
          <w:trHeight w:val="78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065336" w:rsidRPr="00EF30D0" w:rsidTr="006B5732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   </w:t>
            </w:r>
            <w:r w:rsidRPr="00EF30D0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5336" w:rsidRDefault="00065336" w:rsidP="006B5732">
            <w:pPr>
              <w:jc w:val="center"/>
              <w:rPr>
                <w:sz w:val="28"/>
                <w:szCs w:val="28"/>
              </w:rPr>
            </w:pPr>
          </w:p>
          <w:p w:rsidR="00065336" w:rsidRPr="00947571" w:rsidRDefault="00065336" w:rsidP="006B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947571">
              <w:rPr>
                <w:sz w:val="28"/>
                <w:szCs w:val="28"/>
                <w:lang w:val="en-US"/>
              </w:rPr>
              <w:t>41</w:t>
            </w:r>
            <w:r w:rsidR="00947571">
              <w:rPr>
                <w:sz w:val="28"/>
                <w:szCs w:val="28"/>
              </w:rPr>
              <w:t>8</w:t>
            </w:r>
          </w:p>
          <w:p w:rsidR="00065336" w:rsidRPr="00EF30D0" w:rsidRDefault="00065336" w:rsidP="006B5732">
            <w:pPr>
              <w:pStyle w:val="Con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336" w:rsidRDefault="00065336" w:rsidP="006B5732">
            <w:pPr>
              <w:jc w:val="center"/>
              <w:rPr>
                <w:sz w:val="28"/>
                <w:szCs w:val="28"/>
              </w:rPr>
            </w:pPr>
          </w:p>
          <w:p w:rsidR="00065336" w:rsidRPr="00947571" w:rsidRDefault="00947571" w:rsidP="006B5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20 41</w:t>
            </w:r>
            <w:r>
              <w:rPr>
                <w:sz w:val="28"/>
                <w:szCs w:val="28"/>
              </w:rPr>
              <w:t>8</w:t>
            </w:r>
          </w:p>
          <w:p w:rsidR="00065336" w:rsidRPr="00EF30D0" w:rsidRDefault="00065336" w:rsidP="006B57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5336" w:rsidRDefault="00065336" w:rsidP="008318FF">
      <w:pPr>
        <w:ind w:right="-82"/>
        <w:jc w:val="both"/>
        <w:rPr>
          <w:sz w:val="28"/>
          <w:szCs w:val="28"/>
        </w:rPr>
      </w:pPr>
    </w:p>
    <w:p w:rsidR="00065336" w:rsidRPr="00EF30D0" w:rsidRDefault="00065336" w:rsidP="000653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1.2</w:t>
      </w:r>
      <w:r w:rsidRPr="00EF30D0">
        <w:rPr>
          <w:bCs/>
          <w:sz w:val="28"/>
          <w:szCs w:val="28"/>
        </w:rPr>
        <w:t>. Приложение 2 Положения</w:t>
      </w:r>
      <w:r>
        <w:rPr>
          <w:bCs/>
          <w:sz w:val="28"/>
          <w:szCs w:val="28"/>
        </w:rPr>
        <w:t xml:space="preserve"> изложить в следующей редакции</w:t>
      </w:r>
    </w:p>
    <w:p w:rsidR="00065336" w:rsidRDefault="00065336" w:rsidP="0006533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65336" w:rsidRDefault="00065336" w:rsidP="000653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336" w:rsidRPr="00EF30D0" w:rsidRDefault="00065336" w:rsidP="000653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7571" w:rsidRDefault="00065336" w:rsidP="000653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>Значения размеров должностных окладов муниципальных служащих</w:t>
      </w:r>
    </w:p>
    <w:p w:rsidR="00065336" w:rsidRPr="00EF30D0" w:rsidRDefault="00065336" w:rsidP="0006533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336" w:rsidRPr="00EF30D0" w:rsidRDefault="00065336" w:rsidP="0006533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30D0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835"/>
      </w:tblGrid>
      <w:tr w:rsidR="00065336" w:rsidRPr="00EF30D0" w:rsidTr="006B5732">
        <w:trPr>
          <w:trHeight w:val="31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336" w:rsidRPr="00EF30D0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065336" w:rsidRPr="00EF30D0" w:rsidTr="006B5732">
        <w:trPr>
          <w:trHeight w:val="26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1B6B53" w:rsidRDefault="00065336" w:rsidP="006B5732">
            <w:pPr>
              <w:pStyle w:val="ConsCell"/>
              <w:widowControl/>
              <w:tabs>
                <w:tab w:val="left" w:pos="180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642</w:t>
            </w:r>
          </w:p>
        </w:tc>
      </w:tr>
      <w:tr w:rsidR="00065336" w:rsidRPr="00EF30D0" w:rsidTr="006B5732">
        <w:trPr>
          <w:trHeight w:val="8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EF30D0" w:rsidRDefault="00947571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финансовым вопросам -</w:t>
            </w:r>
            <w:r w:rsidR="00065336"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1B6B53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642</w:t>
            </w:r>
          </w:p>
        </w:tc>
      </w:tr>
      <w:tr w:rsidR="00065336" w:rsidRPr="00EF30D0" w:rsidTr="006B5732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30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336" w:rsidRPr="00EF30D0" w:rsidRDefault="00065336" w:rsidP="006B5732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336" w:rsidRPr="001B6B53" w:rsidRDefault="00065336" w:rsidP="006B5732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599</w:t>
            </w:r>
          </w:p>
        </w:tc>
      </w:tr>
    </w:tbl>
    <w:p w:rsidR="005005CC" w:rsidRDefault="005005CC" w:rsidP="005005C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05CC" w:rsidRPr="00EF30D0" w:rsidRDefault="005005CC" w:rsidP="005005CC">
      <w:pPr>
        <w:ind w:firstLine="708"/>
        <w:jc w:val="both"/>
        <w:rPr>
          <w:sz w:val="28"/>
          <w:szCs w:val="28"/>
        </w:rPr>
      </w:pPr>
      <w:r w:rsidRPr="00EF30D0">
        <w:rPr>
          <w:sz w:val="28"/>
          <w:szCs w:val="28"/>
        </w:rPr>
        <w:t>2. Контроль над исполнением настоящего Решения возложит</w:t>
      </w:r>
      <w:r w:rsidR="000E44AD">
        <w:rPr>
          <w:sz w:val="28"/>
          <w:szCs w:val="28"/>
        </w:rPr>
        <w:t>ь на Заместителя Главы Зотинского  сельсовета по финансовым вопросам – главного бухгалтера</w:t>
      </w:r>
      <w:r w:rsidRPr="00EF30D0">
        <w:rPr>
          <w:sz w:val="28"/>
          <w:szCs w:val="28"/>
        </w:rPr>
        <w:t>.</w:t>
      </w:r>
    </w:p>
    <w:p w:rsidR="005005CC" w:rsidRPr="00EF30D0" w:rsidRDefault="005005CC" w:rsidP="004238AA">
      <w:pPr>
        <w:ind w:firstLine="709"/>
        <w:jc w:val="both"/>
        <w:rPr>
          <w:sz w:val="28"/>
          <w:szCs w:val="28"/>
        </w:rPr>
      </w:pPr>
      <w:r w:rsidRPr="00EF30D0">
        <w:rPr>
          <w:sz w:val="28"/>
          <w:szCs w:val="28"/>
        </w:rPr>
        <w:t xml:space="preserve">3. </w:t>
      </w:r>
      <w:proofErr w:type="gramStart"/>
      <w:r w:rsidRPr="00EF30D0">
        <w:rPr>
          <w:sz w:val="28"/>
          <w:szCs w:val="28"/>
        </w:rPr>
        <w:t>Решение в</w:t>
      </w:r>
      <w:r w:rsidR="004238AA">
        <w:rPr>
          <w:sz w:val="28"/>
          <w:szCs w:val="28"/>
        </w:rPr>
        <w:t xml:space="preserve">ступает в силу после опубликования </w:t>
      </w:r>
      <w:r w:rsidRPr="00EF30D0">
        <w:rPr>
          <w:sz w:val="28"/>
          <w:szCs w:val="28"/>
        </w:rPr>
        <w:t>в печатном издании «Ведомости органов местного самоуправления Зотинского сельсовета»</w:t>
      </w:r>
      <w:r w:rsidR="004238AA">
        <w:rPr>
          <w:sz w:val="28"/>
          <w:szCs w:val="28"/>
        </w:rPr>
        <w:t xml:space="preserve">, </w:t>
      </w:r>
      <w:r w:rsidRPr="00EF30D0">
        <w:rPr>
          <w:sz w:val="28"/>
          <w:szCs w:val="28"/>
        </w:rPr>
        <w:t xml:space="preserve"> </w:t>
      </w:r>
      <w:r w:rsidR="00824346">
        <w:rPr>
          <w:sz w:val="28"/>
          <w:szCs w:val="28"/>
        </w:rPr>
        <w:t xml:space="preserve">подлежит </w:t>
      </w:r>
      <w:r w:rsidRPr="00EF30D0">
        <w:rPr>
          <w:sz w:val="28"/>
          <w:szCs w:val="28"/>
        </w:rPr>
        <w:t>размещению на официальном сайте Администрации Зотинского сельсовета в сети Интернет</w:t>
      </w:r>
      <w:r w:rsidR="008C56B1">
        <w:rPr>
          <w:sz w:val="28"/>
          <w:szCs w:val="28"/>
        </w:rPr>
        <w:t>, приложения</w:t>
      </w:r>
      <w:r w:rsidR="008318FF">
        <w:rPr>
          <w:sz w:val="28"/>
          <w:szCs w:val="28"/>
        </w:rPr>
        <w:t xml:space="preserve"> 1 и 2</w:t>
      </w:r>
      <w:r w:rsidR="004238AA" w:rsidRPr="00EF30D0">
        <w:rPr>
          <w:sz w:val="28"/>
          <w:szCs w:val="28"/>
        </w:rPr>
        <w:t xml:space="preserve"> </w:t>
      </w:r>
      <w:r w:rsidR="008C56B1">
        <w:rPr>
          <w:sz w:val="28"/>
          <w:szCs w:val="28"/>
        </w:rPr>
        <w:t xml:space="preserve"> к  Положению </w:t>
      </w:r>
      <w:r w:rsidR="004238AA" w:rsidRPr="00EF30D0">
        <w:rPr>
          <w:sz w:val="28"/>
          <w:szCs w:val="28"/>
        </w:rPr>
        <w:t>расп</w:t>
      </w:r>
      <w:r w:rsidR="008318FF">
        <w:rPr>
          <w:sz w:val="28"/>
          <w:szCs w:val="28"/>
        </w:rPr>
        <w:t>ространяю</w:t>
      </w:r>
      <w:r w:rsidR="004238AA">
        <w:rPr>
          <w:sz w:val="28"/>
          <w:szCs w:val="28"/>
        </w:rPr>
        <w:t>т свои право</w:t>
      </w:r>
      <w:r w:rsidR="00BC49C3">
        <w:rPr>
          <w:sz w:val="28"/>
          <w:szCs w:val="28"/>
        </w:rPr>
        <w:t>от</w:t>
      </w:r>
      <w:r w:rsidR="008A245E">
        <w:rPr>
          <w:sz w:val="28"/>
          <w:szCs w:val="28"/>
        </w:rPr>
        <w:t xml:space="preserve">ношения, возникшие  с  </w:t>
      </w:r>
      <w:r w:rsidR="001B6B53">
        <w:rPr>
          <w:sz w:val="28"/>
          <w:szCs w:val="28"/>
        </w:rPr>
        <w:t>1 июля</w:t>
      </w:r>
      <w:r w:rsidR="008318FF">
        <w:rPr>
          <w:sz w:val="28"/>
          <w:szCs w:val="28"/>
        </w:rPr>
        <w:t xml:space="preserve"> </w:t>
      </w:r>
      <w:r w:rsidR="001B6B53">
        <w:rPr>
          <w:sz w:val="28"/>
          <w:szCs w:val="28"/>
        </w:rPr>
        <w:t xml:space="preserve"> 2022</w:t>
      </w:r>
      <w:r w:rsidR="004238AA">
        <w:rPr>
          <w:sz w:val="28"/>
          <w:szCs w:val="28"/>
        </w:rPr>
        <w:t xml:space="preserve"> года</w:t>
      </w:r>
      <w:r w:rsidRPr="00EF30D0">
        <w:rPr>
          <w:sz w:val="28"/>
          <w:szCs w:val="28"/>
        </w:rPr>
        <w:t>.</w:t>
      </w:r>
      <w:proofErr w:type="gramEnd"/>
    </w:p>
    <w:p w:rsidR="004238AA" w:rsidRDefault="004238AA" w:rsidP="000E44AD">
      <w:pPr>
        <w:tabs>
          <w:tab w:val="left" w:pos="1290"/>
        </w:tabs>
        <w:rPr>
          <w:sz w:val="28"/>
          <w:szCs w:val="28"/>
        </w:rPr>
      </w:pPr>
    </w:p>
    <w:p w:rsidR="00325987" w:rsidRDefault="00325987" w:rsidP="000E44AD">
      <w:pPr>
        <w:tabs>
          <w:tab w:val="left" w:pos="1290"/>
        </w:tabs>
        <w:rPr>
          <w:sz w:val="28"/>
          <w:szCs w:val="28"/>
        </w:rPr>
      </w:pPr>
    </w:p>
    <w:p w:rsidR="00947571" w:rsidRDefault="00947571" w:rsidP="000E44AD">
      <w:pPr>
        <w:tabs>
          <w:tab w:val="left" w:pos="1290"/>
        </w:tabs>
        <w:rPr>
          <w:sz w:val="28"/>
          <w:szCs w:val="28"/>
        </w:rPr>
      </w:pPr>
    </w:p>
    <w:p w:rsidR="00ED755D" w:rsidRDefault="00BC49C3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05CC" w:rsidRPr="00EF30D0">
        <w:rPr>
          <w:sz w:val="28"/>
          <w:szCs w:val="28"/>
        </w:rPr>
        <w:t xml:space="preserve"> Зотинского сельсове</w:t>
      </w:r>
      <w:r w:rsidR="000E44AD">
        <w:rPr>
          <w:sz w:val="28"/>
          <w:szCs w:val="28"/>
        </w:rPr>
        <w:t>та</w:t>
      </w:r>
      <w:r w:rsidR="00ED755D">
        <w:rPr>
          <w:sz w:val="28"/>
          <w:szCs w:val="28"/>
        </w:rPr>
        <w:t>,</w:t>
      </w:r>
    </w:p>
    <w:p w:rsidR="00ED755D" w:rsidRDefault="00ED755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Председатель Зотинского</w:t>
      </w:r>
    </w:p>
    <w:p w:rsidR="00DB04B5" w:rsidRDefault="00ED755D" w:rsidP="004238AA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сельского Совета  депутатов</w:t>
      </w:r>
      <w:r w:rsidR="000E44AD">
        <w:rPr>
          <w:sz w:val="28"/>
          <w:szCs w:val="28"/>
        </w:rPr>
        <w:t xml:space="preserve">:   </w:t>
      </w:r>
      <w:r w:rsidR="00BC49C3">
        <w:rPr>
          <w:sz w:val="28"/>
          <w:szCs w:val="28"/>
        </w:rPr>
        <w:t xml:space="preserve">          </w:t>
      </w:r>
      <w:r w:rsidR="000E44AD">
        <w:rPr>
          <w:sz w:val="28"/>
          <w:szCs w:val="28"/>
        </w:rPr>
        <w:t xml:space="preserve">_______________ </w:t>
      </w:r>
      <w:r w:rsidR="00947571">
        <w:rPr>
          <w:sz w:val="28"/>
          <w:szCs w:val="28"/>
        </w:rPr>
        <w:t xml:space="preserve">        </w:t>
      </w:r>
      <w:r w:rsidR="00BC49C3">
        <w:rPr>
          <w:sz w:val="28"/>
          <w:szCs w:val="28"/>
        </w:rPr>
        <w:t xml:space="preserve"> </w:t>
      </w:r>
      <w:r w:rsidR="000E44AD">
        <w:rPr>
          <w:sz w:val="28"/>
          <w:szCs w:val="28"/>
        </w:rPr>
        <w:t>П. Г. Опарина</w:t>
      </w:r>
    </w:p>
    <w:sectPr w:rsidR="00DB04B5" w:rsidSect="00D338FE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219"/>
    <w:multiLevelType w:val="hybridMultilevel"/>
    <w:tmpl w:val="E23A8A60"/>
    <w:lvl w:ilvl="0" w:tplc="8B2A74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80335"/>
    <w:multiLevelType w:val="multilevel"/>
    <w:tmpl w:val="45AC6A8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D682DFA"/>
    <w:multiLevelType w:val="hybridMultilevel"/>
    <w:tmpl w:val="98AEBA2A"/>
    <w:lvl w:ilvl="0" w:tplc="BEC63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C7944"/>
    <w:multiLevelType w:val="multilevel"/>
    <w:tmpl w:val="8820C5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9D"/>
    <w:rsid w:val="00000422"/>
    <w:rsid w:val="00001987"/>
    <w:rsid w:val="00004A43"/>
    <w:rsid w:val="00020D6E"/>
    <w:rsid w:val="00065336"/>
    <w:rsid w:val="000E44AD"/>
    <w:rsid w:val="001864D7"/>
    <w:rsid w:val="001B6B53"/>
    <w:rsid w:val="001C4138"/>
    <w:rsid w:val="001C5CB9"/>
    <w:rsid w:val="002021DA"/>
    <w:rsid w:val="00220773"/>
    <w:rsid w:val="00255ECF"/>
    <w:rsid w:val="002827E3"/>
    <w:rsid w:val="002B34B4"/>
    <w:rsid w:val="002B640B"/>
    <w:rsid w:val="002F2BA1"/>
    <w:rsid w:val="00321B7A"/>
    <w:rsid w:val="00325987"/>
    <w:rsid w:val="00356038"/>
    <w:rsid w:val="003C216E"/>
    <w:rsid w:val="00416EB6"/>
    <w:rsid w:val="004238AA"/>
    <w:rsid w:val="00431BC5"/>
    <w:rsid w:val="005005CC"/>
    <w:rsid w:val="005A160C"/>
    <w:rsid w:val="005A3452"/>
    <w:rsid w:val="005C4CB1"/>
    <w:rsid w:val="005C52EE"/>
    <w:rsid w:val="005D2727"/>
    <w:rsid w:val="006806E2"/>
    <w:rsid w:val="006C0F06"/>
    <w:rsid w:val="007B3717"/>
    <w:rsid w:val="0080470F"/>
    <w:rsid w:val="00824346"/>
    <w:rsid w:val="008318FF"/>
    <w:rsid w:val="00867B7E"/>
    <w:rsid w:val="00883998"/>
    <w:rsid w:val="008A245E"/>
    <w:rsid w:val="008A3313"/>
    <w:rsid w:val="008C56B1"/>
    <w:rsid w:val="00900A31"/>
    <w:rsid w:val="00947571"/>
    <w:rsid w:val="009E6A13"/>
    <w:rsid w:val="00A7519E"/>
    <w:rsid w:val="00A96499"/>
    <w:rsid w:val="00AB762D"/>
    <w:rsid w:val="00AD6E2B"/>
    <w:rsid w:val="00B36271"/>
    <w:rsid w:val="00B3764B"/>
    <w:rsid w:val="00B87992"/>
    <w:rsid w:val="00BC49C3"/>
    <w:rsid w:val="00C71D9D"/>
    <w:rsid w:val="00CD067A"/>
    <w:rsid w:val="00CE08A1"/>
    <w:rsid w:val="00CF0F5A"/>
    <w:rsid w:val="00CF3958"/>
    <w:rsid w:val="00D81F12"/>
    <w:rsid w:val="00D87C9A"/>
    <w:rsid w:val="00D900F3"/>
    <w:rsid w:val="00D969CA"/>
    <w:rsid w:val="00DB04B5"/>
    <w:rsid w:val="00DD2E8C"/>
    <w:rsid w:val="00DF04C0"/>
    <w:rsid w:val="00E117AA"/>
    <w:rsid w:val="00E16D8B"/>
    <w:rsid w:val="00E662C5"/>
    <w:rsid w:val="00EC3ACD"/>
    <w:rsid w:val="00ED7137"/>
    <w:rsid w:val="00ED755D"/>
    <w:rsid w:val="00F21121"/>
    <w:rsid w:val="00F73DA9"/>
    <w:rsid w:val="00FB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1D9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71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71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71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C71D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71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4CB1"/>
    <w:pPr>
      <w:ind w:left="720"/>
      <w:contextualSpacing/>
    </w:pPr>
  </w:style>
  <w:style w:type="table" w:styleId="a9">
    <w:name w:val="Table Grid"/>
    <w:basedOn w:val="a1"/>
    <w:uiPriority w:val="59"/>
    <w:rsid w:val="005C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21C8-430B-4822-8942-6AB5DE58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53</cp:revision>
  <cp:lastPrinted>2022-06-16T07:56:00Z</cp:lastPrinted>
  <dcterms:created xsi:type="dcterms:W3CDTF">2017-12-14T05:47:00Z</dcterms:created>
  <dcterms:modified xsi:type="dcterms:W3CDTF">2022-06-16T07:58:00Z</dcterms:modified>
</cp:coreProperties>
</file>