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B0AEF" w:rsidRPr="00523574" w:rsidTr="00102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AEF" w:rsidRPr="00523574" w:rsidRDefault="00711FE8" w:rsidP="001020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235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fldChar w:fldCharType="begin"/>
            </w:r>
            <w:r w:rsidR="001B0AEF" w:rsidRPr="005235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instrText xml:space="preserve"> HYPERLINK "http://geraldika.ru/print/31074" </w:instrText>
            </w:r>
            <w:r w:rsidRPr="005235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1B0AEF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8600" cy="200025"/>
                  <wp:effectExtent l="0" t="0" r="0" b="9525"/>
                  <wp:wrapSquare wrapText="bothSides"/>
                  <wp:docPr id="2" name="Рисунок 2" descr="версия страницы, оптимизированная для печат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страницы, оптимизированная для печат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AEF" w:rsidRPr="00523574">
              <w:rPr>
                <w:rFonts w:ascii="Times New Roman" w:eastAsia="Times New Roman" w:hAnsi="Times New Roman" w:cs="Times New Roman"/>
                <w:color w:val="073A8D"/>
                <w:sz w:val="17"/>
                <w:szCs w:val="17"/>
                <w:lang w:eastAsia="ru-RU"/>
              </w:rPr>
              <w:t>версия для печати</w:t>
            </w:r>
            <w:r w:rsidRPr="005235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1B0AEF" w:rsidRPr="00BD5C4A" w:rsidTr="00102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AEF" w:rsidRPr="00BD5C4A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  <w:r w:rsidRPr="00BD5C4A"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  <w:t>Герб Зотинского сельсовета</w:t>
            </w:r>
          </w:p>
        </w:tc>
      </w:tr>
    </w:tbl>
    <w:p w:rsidR="001B0AEF" w:rsidRPr="00BD5C4A" w:rsidRDefault="001B0AEF" w:rsidP="001B0AE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B0AEF" w:rsidRPr="00BD5C4A" w:rsidTr="001020C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B0AEF" w:rsidRPr="00BD5C4A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D5C4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принятия: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16.09.2011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5C4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в </w:t>
            </w:r>
            <w:hyperlink r:id="rId6" w:history="1">
              <w:r w:rsidRPr="00BD5C4A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28"/>
                  <w:szCs w:val="28"/>
                  <w:lang w:eastAsia="ru-RU"/>
                </w:rPr>
                <w:t>Геральдическом регистре РФ</w:t>
              </w:r>
            </w:hyperlink>
            <w:r w:rsidRPr="00BD5C4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7197 </w:t>
            </w:r>
          </w:p>
          <w:p w:rsidR="001B0AEF" w:rsidRPr="00BD5C4A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D5C4A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57375" cy="2305050"/>
                  <wp:effectExtent l="0" t="0" r="9525" b="0"/>
                  <wp:wrapSquare wrapText="bothSides"/>
                  <wp:docPr id="1" name="Рисунок 1" descr="Герб Зотинского сельсо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отинского сельсо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5C4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Описание: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В серебряном поле - зеленая раскидистая крона ели, завершенная еловой лапой, сопровожденная в верхних углах червлеными </w:t>
            </w:r>
            <w:proofErr w:type="spell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восьмилучевыми</w:t>
            </w:r>
            <w:proofErr w:type="spell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звездами и обремененная двумя </w:t>
            </w:r>
            <w:proofErr w:type="spell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сообращенными</w:t>
            </w:r>
            <w:proofErr w:type="spell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золотыми токующими глухарями, стоящими на лазоревой узкой оконечности. </w:t>
            </w:r>
          </w:p>
          <w:p w:rsidR="001B0AEF" w:rsidRPr="00BD5C4A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Обоснование символики: </w:t>
            </w:r>
          </w:p>
          <w:p w:rsidR="001B0AEF" w:rsidRPr="00BD5C4A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Зотинский сельсовет, включающий в себя поселок сельского типа Зотино, находится примерно на половине пути по Енисею из Красноярска до Туруханска.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Основным занятием жителей этого таежного края, помимо традиционных промыслов (охоты и рыбной ловли) является земледелие. Первые сведения о начале развития земледелия в Туруханском крае относятся к 1637 году. Переселенец</w:t>
            </w:r>
            <w:proofErr w:type="gram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олубев на берегу Енисея, при впадении реки </w:t>
            </w:r>
            <w:proofErr w:type="spell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Дубчес</w:t>
            </w:r>
            <w:proofErr w:type="spell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(ныне село Зотино), построил землянку и получил грамоту от царя Михаила Федоровича Романова сроком на 10 лет "пашню распахивать и вольных людей призывать слободу строить". С тех пор слобода превратилась в благоустроенный поселок сельского типа, которому доступны все блага цивилизации (телевидение, сотовая телефония, Интернет). Условия жизни посёлков в Туруханском районе нелёгкие. Они расположены в труднодоступных местах сибирской тайги, где пока сохраняется нетронутая цивилизацией природа, девственный таёжный лес.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Здешние леса признаны уникальными по богатству и разнообразию растительного мира. </w:t>
            </w:r>
            <w:proofErr w:type="gram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Богатство животного мира представлено популяциями лося, медведя, ондатры, пушного зверя (норка, горностай, лисица, песец, заяц).</w:t>
            </w:r>
            <w:proofErr w:type="gram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Богат и птичий мир Туруханского района - глухарь, тетерев, рябчик, серый журавль. Наибольшей плотности ареал глухаря достигает в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равнинной тайге левобережья Енисея на юге Туруханского района, особенно в бассейнах рек </w:t>
            </w:r>
            <w:proofErr w:type="spell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Дубчес</w:t>
            </w:r>
            <w:proofErr w:type="spell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Елогуй</w:t>
            </w:r>
            <w:proofErr w:type="spell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 др., где много сосновых боров.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Символика фигур герба Зотинского сельсовета многозначна.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Зеленое поле с еловой ветвью и глухари - символ богатой природы Центральной Сибири.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Лазоревая оконечность символизирует великий Енисей - самую длинную реку Центральной Сибири.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Звезды в гербе сельского поселение - отражение исторического факта, когда летом 1922 года, в деревне Зотино произошло падение метеорита, неподалеку от избы жителя этой деревни Васильева. Звезда - символ </w:t>
            </w:r>
            <w:proofErr w:type="spell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путеводности</w:t>
            </w:r>
            <w:proofErr w:type="spell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предназначенности, исполнения желаний.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Золото - символ богатства, стабильности, уважения и интеллекта, жизненной энергии.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Зеленый цвет символизирует весну, здоровье, природу, молодость и надежду.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Червленый (красный) цвет - символ силы, мужества, труда, красоты и праздника.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Лазурь - символ возвышенных устремлений, искренности, преданности, возрождения. </w:t>
            </w:r>
          </w:p>
          <w:p w:rsidR="001B0AEF" w:rsidRPr="00BD5C4A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Авторская группа: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идея герба: Константин </w:t>
            </w:r>
            <w:proofErr w:type="spellStart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Моченов</w:t>
            </w:r>
            <w:proofErr w:type="spellEnd"/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(Химки);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художник и компьютерный дизайн: Оксана Афанасьева (Москва); </w:t>
            </w:r>
            <w:r w:rsidRPr="00BD5C4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обоснование символики: Вячеслав Мишин (Химки). </w:t>
            </w:r>
          </w:p>
          <w:p w:rsidR="001B0AEF" w:rsidRPr="00F82DBD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2DBD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F82DBD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 xml:space="preserve"> решением Совета депутатов Зотинского сельсовета №10-1 от 16 сентября 2011 года.</w:t>
            </w:r>
          </w:p>
        </w:tc>
      </w:tr>
      <w:tr w:rsidR="001B0AEF" w:rsidRPr="001B03A9" w:rsidTr="001020C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B0AEF" w:rsidRPr="001B03A9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</w:p>
          <w:p w:rsidR="001B0AEF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</w:pPr>
            <w:r w:rsidRPr="001B03A9">
              <w:rPr>
                <w:rFonts w:ascii="Verdana" w:eastAsia="Times New Roman" w:hAnsi="Verdana" w:cs="Times New Roman"/>
                <w:b/>
                <w:bCs/>
                <w:color w:val="CC0000"/>
                <w:kern w:val="36"/>
                <w:sz w:val="28"/>
                <w:szCs w:val="28"/>
                <w:lang w:eastAsia="ru-RU"/>
              </w:rPr>
              <w:t>Флаг Зотинского сельсовета</w:t>
            </w:r>
          </w:p>
        </w:tc>
      </w:tr>
    </w:tbl>
    <w:p w:rsidR="001B0AEF" w:rsidRPr="001B03A9" w:rsidRDefault="001B0AEF" w:rsidP="001B0AE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B0AEF" w:rsidRPr="001B03A9" w:rsidTr="00102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AEF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B03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принятия: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16.09.2011</w:t>
            </w: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B03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в </w:t>
            </w:r>
            <w:hyperlink r:id="rId8" w:history="1">
              <w:r w:rsidRPr="001B03A9">
                <w:rPr>
                  <w:rFonts w:ascii="Times New Roman" w:eastAsia="Times New Roman" w:hAnsi="Times New Roman" w:cs="Times New Roman"/>
                  <w:b/>
                  <w:bCs/>
                  <w:color w:val="073A8D"/>
                  <w:sz w:val="28"/>
                  <w:szCs w:val="28"/>
                  <w:lang w:eastAsia="ru-RU"/>
                </w:rPr>
                <w:t>Геральдическом регистре РФ</w:t>
              </w:r>
            </w:hyperlink>
            <w:r w:rsidRPr="001B03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7198 </w:t>
            </w: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B03A9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57375" cy="1238250"/>
                  <wp:effectExtent l="0" t="0" r="9525" b="0"/>
                  <wp:wrapSquare wrapText="bothSides"/>
                  <wp:docPr id="3" name="Рисунок 3" descr="Флаг Зотинского сельсо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лаг Зотинского сельсо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3A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Описание: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Прямоугольное двухстороннее полотнище, с отношением ширины к длине 2:3, состоящее из двух горизонтальных полос (в соотношении 9:1) белого и голубого цвета. На белой части полотнища воспроизведены фигуры герба Зотинского сельсовета, выполненные зеленым, красным, желтым и оранжевым цветом. </w:t>
            </w:r>
          </w:p>
          <w:p w:rsidR="001B0AEF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Обоснование символики: </w:t>
            </w: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Зотинский сельсовет, включающий в себя поселок сельского типа Зотино, находится примерно на половине пути по Енисею из Красноярска до Туруханска.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>Основным занятием жителей этого таежного края, помимо традиционных промыслов (охоты и рыбной ловли) является земледелие. Первые сведения о начале развития земледелия в Туруханском крае относятся к 1637 году. Переселенец</w:t>
            </w:r>
            <w:proofErr w:type="gramStart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олубев на берегу Енисея, при впадении реки </w:t>
            </w:r>
            <w:proofErr w:type="spellStart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Дубчес</w:t>
            </w:r>
            <w:proofErr w:type="spellEnd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(ныне село Зотино), построил землянку и получил грамоту от царя Михаила Федоровича Романова сроком на 10 лет "пашню распахивать и вольных людей призывать слободу строить". С тех пор слобода превратилась в благоустроенный поселок сельского типа, которому доступны все блага цивилизации (телевидение, сотовая телефония, Интернет). Условия жизни посёлков в Туруханском районе нелёгкие. Они расположены в труднодоступных местах сибирской тайги, где пока сохраняется нетронутая цивилизацией природа, девственный таёжный лес.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Здешние леса признаны уникальными по богатству и разнообразию растительного мира. </w:t>
            </w:r>
            <w:proofErr w:type="gramStart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Богатство животного мира представлено популяциями лося, медведя, ондатры, пушного зверя (норка, горностай, лисица, песец, заяц).</w:t>
            </w:r>
            <w:proofErr w:type="gramEnd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Богат и птичий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мир Туруханского района - глухарь, тетерев, рябчик, серый журавль. Наибольшей плотности ареал глухаря достигает в равнинной тайге левобережья Енисея на юге Туруханского района, особенно в бассейнах рек </w:t>
            </w:r>
            <w:proofErr w:type="spellStart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Дубчес</w:t>
            </w:r>
            <w:proofErr w:type="spellEnd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Елогуй</w:t>
            </w:r>
            <w:proofErr w:type="spellEnd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и др., где много сосновых боров.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Символика фигур герба Зотинского сельсовета многозначна.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Зеленое поле с еловой ветвью и глухари - символ богатой природы Центральной Сибири.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Лазоревая оконечность символизирует великий Енисей - самую длинную реку Центральной Сибири.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Звезды в гербе сельского поселение - отражение исторического факта, когда летом 1922 года, в деревне Зотино произошло падение метеорита, неподалеку от избы жителя этой деревни Васильева. Звезда - символ </w:t>
            </w:r>
            <w:proofErr w:type="spellStart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путеводности</w:t>
            </w:r>
            <w:proofErr w:type="spellEnd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, предназначенности, исполнения желаний.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Золото - символ богатства, стабильности, уважения и интеллекта, жизненной энергии.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Зеленый цвет символизирует весну, здоровье, природу, молодость и надежду.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Червленый (красный) цвет - символ силы, мужества, труда, красоты и праздника.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Лазурь - символ возвышенных устремлений, искренности, преданности, возрождения. </w:t>
            </w:r>
          </w:p>
          <w:p w:rsidR="001B0AEF" w:rsidRPr="001B03A9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Авторская группа: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идея герба: Константин </w:t>
            </w:r>
            <w:proofErr w:type="spellStart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Моченов</w:t>
            </w:r>
            <w:proofErr w:type="spellEnd"/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(Химки);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художник и компьютерный дизайн: Оксана Афанасьева (Москва); </w:t>
            </w:r>
            <w:r w:rsidRPr="001B03A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  <w:t xml:space="preserve">обоснование символики: Вячеслав Мишин (Химки). </w:t>
            </w:r>
          </w:p>
          <w:p w:rsidR="001B0AEF" w:rsidRPr="00F82DBD" w:rsidRDefault="001B0AEF" w:rsidP="001020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2DBD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F82DBD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 xml:space="preserve"> решением Совета депутатов Зотинского сельсовета №10-2 от 16 сентября 2011 года.</w:t>
            </w:r>
          </w:p>
        </w:tc>
      </w:tr>
    </w:tbl>
    <w:p w:rsidR="001B0AEF" w:rsidRPr="001B03A9" w:rsidRDefault="001B0AEF" w:rsidP="001B0AEF">
      <w:pPr>
        <w:rPr>
          <w:sz w:val="28"/>
          <w:szCs w:val="28"/>
        </w:rPr>
      </w:pPr>
    </w:p>
    <w:p w:rsidR="00EC020C" w:rsidRDefault="00EC020C">
      <w:bookmarkStart w:id="0" w:name="_GoBack"/>
      <w:bookmarkEnd w:id="0"/>
    </w:p>
    <w:sectPr w:rsidR="00EC020C" w:rsidSect="0071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AEF"/>
    <w:rsid w:val="001B0AEF"/>
    <w:rsid w:val="00711FE8"/>
    <w:rsid w:val="00EC020C"/>
    <w:rsid w:val="00F8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aldika.ru/registr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raldika.ru/registr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geraldika.ru/print/31074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</cp:revision>
  <dcterms:created xsi:type="dcterms:W3CDTF">2014-07-22T03:26:00Z</dcterms:created>
  <dcterms:modified xsi:type="dcterms:W3CDTF">2016-09-12T07:24:00Z</dcterms:modified>
</cp:coreProperties>
</file>