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15" w:rsidRPr="002C3193" w:rsidRDefault="00090115" w:rsidP="008E5A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31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571500"/>
            <wp:effectExtent l="0" t="0" r="0" b="0"/>
            <wp:docPr id="1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115" w:rsidRPr="002C3193" w:rsidRDefault="00090115" w:rsidP="000901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0115" w:rsidRPr="002C3193" w:rsidRDefault="00090115" w:rsidP="000901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193">
        <w:rPr>
          <w:rFonts w:ascii="Times New Roman" w:hAnsi="Times New Roman" w:cs="Times New Roman"/>
          <w:b/>
          <w:sz w:val="28"/>
          <w:szCs w:val="28"/>
        </w:rPr>
        <w:t>РОССИЙСКАЯ    ФЕДЕРАЦИЯ</w:t>
      </w:r>
    </w:p>
    <w:p w:rsidR="00090115" w:rsidRPr="002C3193" w:rsidRDefault="00090115" w:rsidP="000901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193">
        <w:rPr>
          <w:rFonts w:ascii="Times New Roman" w:hAnsi="Times New Roman" w:cs="Times New Roman"/>
          <w:b/>
          <w:sz w:val="28"/>
          <w:szCs w:val="28"/>
        </w:rPr>
        <w:t>АДМИНИСТРАЦИЯ ЗОТИНСКОГО СЕЛЬСОВЕТА</w:t>
      </w:r>
    </w:p>
    <w:p w:rsidR="002F36CE" w:rsidRDefault="00090115" w:rsidP="000901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193">
        <w:rPr>
          <w:rFonts w:ascii="Times New Roman" w:hAnsi="Times New Roman" w:cs="Times New Roman"/>
          <w:b/>
          <w:sz w:val="28"/>
          <w:szCs w:val="28"/>
        </w:rPr>
        <w:t>ТУРУХАНСКОГО  РАЙОНА</w:t>
      </w:r>
      <w:r w:rsidRPr="002C3193">
        <w:rPr>
          <w:rFonts w:ascii="Times New Roman" w:hAnsi="Times New Roman" w:cs="Times New Roman"/>
          <w:b/>
          <w:sz w:val="28"/>
          <w:szCs w:val="28"/>
        </w:rPr>
        <w:br/>
        <w:t>КРАСНОЯРСКОГО  КРАЯ</w:t>
      </w:r>
      <w:r w:rsidRPr="002C3193">
        <w:rPr>
          <w:rFonts w:ascii="Times New Roman" w:hAnsi="Times New Roman" w:cs="Times New Roman"/>
          <w:b/>
          <w:sz w:val="28"/>
          <w:szCs w:val="28"/>
        </w:rPr>
        <w:br/>
      </w:r>
    </w:p>
    <w:p w:rsidR="00090115" w:rsidRPr="002C3193" w:rsidRDefault="00090115" w:rsidP="000901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319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C319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90115" w:rsidRPr="002C3193" w:rsidRDefault="00090115" w:rsidP="000901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0115" w:rsidRPr="002C3193" w:rsidRDefault="008F3896" w:rsidP="00090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2F36CE">
        <w:rPr>
          <w:rFonts w:ascii="Times New Roman" w:hAnsi="Times New Roman" w:cs="Times New Roman"/>
          <w:sz w:val="28"/>
          <w:szCs w:val="28"/>
        </w:rPr>
        <w:t>.08</w:t>
      </w:r>
      <w:r w:rsidR="004105BA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0115" w:rsidRPr="002C3193">
        <w:rPr>
          <w:rFonts w:ascii="Times New Roman" w:hAnsi="Times New Roman" w:cs="Times New Roman"/>
          <w:sz w:val="28"/>
          <w:szCs w:val="28"/>
        </w:rPr>
        <w:t xml:space="preserve">г.            </w:t>
      </w:r>
      <w:r w:rsidR="00090115" w:rsidRPr="002C3193">
        <w:rPr>
          <w:rFonts w:ascii="Times New Roman" w:hAnsi="Times New Roman" w:cs="Times New Roman"/>
          <w:sz w:val="28"/>
          <w:szCs w:val="28"/>
        </w:rPr>
        <w:tab/>
      </w:r>
      <w:r w:rsidR="00090115" w:rsidRPr="002C3193">
        <w:rPr>
          <w:rFonts w:ascii="Times New Roman" w:hAnsi="Times New Roman" w:cs="Times New Roman"/>
          <w:sz w:val="28"/>
          <w:szCs w:val="28"/>
        </w:rPr>
        <w:tab/>
        <w:t xml:space="preserve">     с. Зотино                                   </w:t>
      </w:r>
      <w:r w:rsidR="0009011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115" w:rsidRPr="002C3193">
        <w:rPr>
          <w:rFonts w:ascii="Times New Roman" w:hAnsi="Times New Roman" w:cs="Times New Roman"/>
          <w:sz w:val="28"/>
          <w:szCs w:val="28"/>
        </w:rPr>
        <w:t xml:space="preserve">  №  3</w:t>
      </w:r>
      <w:r w:rsidR="004105BA">
        <w:rPr>
          <w:rFonts w:ascii="Times New Roman" w:hAnsi="Times New Roman" w:cs="Times New Roman"/>
          <w:sz w:val="28"/>
          <w:szCs w:val="28"/>
        </w:rPr>
        <w:t>3</w:t>
      </w:r>
      <w:r w:rsidR="00090115" w:rsidRPr="002C3193">
        <w:rPr>
          <w:rFonts w:ascii="Times New Roman" w:hAnsi="Times New Roman" w:cs="Times New Roman"/>
          <w:sz w:val="28"/>
          <w:szCs w:val="28"/>
        </w:rPr>
        <w:t>-п</w:t>
      </w:r>
    </w:p>
    <w:p w:rsidR="00090115" w:rsidRPr="004105BA" w:rsidRDefault="00090115" w:rsidP="00220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0115" w:rsidRPr="004105BA" w:rsidRDefault="004105BA" w:rsidP="0022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5BA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постановление от 12.08.2015 №35-п «</w:t>
      </w:r>
      <w:r w:rsidR="00090115" w:rsidRPr="004105BA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«Приобретение земельных участков из земель сельскохозяйственного назначения, находящихся</w:t>
      </w:r>
      <w:r w:rsidRPr="004105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115" w:rsidRPr="004105BA">
        <w:rPr>
          <w:rFonts w:ascii="Times New Roman" w:hAnsi="Times New Roman" w:cs="Times New Roman"/>
          <w:b/>
          <w:sz w:val="28"/>
          <w:szCs w:val="28"/>
        </w:rPr>
        <w:t>в государственной и муниципальной собственности</w:t>
      </w:r>
      <w:r w:rsidRPr="004105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115" w:rsidRPr="004105BA">
        <w:rPr>
          <w:rFonts w:ascii="Times New Roman" w:hAnsi="Times New Roman" w:cs="Times New Roman"/>
          <w:b/>
          <w:sz w:val="28"/>
          <w:szCs w:val="28"/>
        </w:rPr>
        <w:t>для создания фермерского хозяйства и осуществления его деятельности»</w:t>
      </w:r>
    </w:p>
    <w:p w:rsidR="00090115" w:rsidRPr="003119F3" w:rsidRDefault="00090115" w:rsidP="0009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AFD" w:rsidRPr="00541AFD" w:rsidRDefault="00541AFD" w:rsidP="00541A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2F36CE">
        <w:rPr>
          <w:rFonts w:ascii="Times New Roman" w:hAnsi="Times New Roman" w:cs="Times New Roman"/>
          <w:sz w:val="28"/>
          <w:szCs w:val="28"/>
        </w:rPr>
        <w:t>В целях приведения в  соответствии с положениями ст.14</w:t>
      </w:r>
      <w:r w:rsidR="00090115" w:rsidRPr="003119F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090115">
        <w:rPr>
          <w:rFonts w:ascii="Times New Roman" w:hAnsi="Times New Roman" w:cs="Times New Roman"/>
          <w:sz w:val="28"/>
          <w:szCs w:val="28"/>
        </w:rPr>
        <w:t>№</w:t>
      </w:r>
      <w:r w:rsidR="00090115" w:rsidRPr="003119F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090115">
        <w:rPr>
          <w:rFonts w:ascii="Times New Roman" w:hAnsi="Times New Roman" w:cs="Times New Roman"/>
          <w:sz w:val="28"/>
          <w:szCs w:val="28"/>
        </w:rPr>
        <w:t>«</w:t>
      </w:r>
      <w:r w:rsidR="00090115" w:rsidRPr="003119F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90115">
        <w:rPr>
          <w:rFonts w:ascii="Times New Roman" w:hAnsi="Times New Roman" w:cs="Times New Roman"/>
          <w:sz w:val="28"/>
          <w:szCs w:val="28"/>
        </w:rPr>
        <w:t>»</w:t>
      </w:r>
      <w:r w:rsidR="00090115" w:rsidRPr="003119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протест прокуратуры Туруханского района от 11.07.2016 № 7/3-01/8-2016 на постановление администрации Зотинского сельсовета  </w:t>
      </w:r>
      <w:r w:rsidRPr="00541AFD">
        <w:rPr>
          <w:rFonts w:ascii="Times New Roman" w:hAnsi="Times New Roman" w:cs="Times New Roman"/>
          <w:sz w:val="28"/>
          <w:szCs w:val="28"/>
        </w:rPr>
        <w:t>от 12.08.2015 №35-п «Об утверждении административного регламента предоставления муниципальной услуги «Приобретение земельных участков из земель сельскохозяйственного назначения, находящихся в государственной и муниципальной собственности для</w:t>
      </w:r>
      <w:proofErr w:type="gramEnd"/>
      <w:r w:rsidRPr="00541AFD">
        <w:rPr>
          <w:rFonts w:ascii="Times New Roman" w:hAnsi="Times New Roman" w:cs="Times New Roman"/>
          <w:sz w:val="28"/>
          <w:szCs w:val="28"/>
        </w:rPr>
        <w:t xml:space="preserve"> создания фермерского хозяйства и осуществления его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1AFD">
        <w:rPr>
          <w:rFonts w:ascii="Times New Roman" w:hAnsi="Times New Roman" w:cs="Times New Roman"/>
          <w:sz w:val="28"/>
          <w:szCs w:val="28"/>
        </w:rPr>
        <w:t xml:space="preserve"> </w:t>
      </w:r>
      <w:r w:rsidRPr="003119F3">
        <w:rPr>
          <w:rFonts w:ascii="Times New Roman" w:hAnsi="Times New Roman" w:cs="Times New Roman"/>
          <w:sz w:val="28"/>
          <w:szCs w:val="28"/>
        </w:rPr>
        <w:t>руководствуясь</w:t>
      </w:r>
      <w:r w:rsidR="00D9143D">
        <w:rPr>
          <w:rFonts w:ascii="Times New Roman" w:hAnsi="Times New Roman" w:cs="Times New Roman"/>
          <w:sz w:val="28"/>
          <w:szCs w:val="28"/>
        </w:rPr>
        <w:t xml:space="preserve"> </w:t>
      </w:r>
      <w:r w:rsidRPr="003119F3">
        <w:rPr>
          <w:rFonts w:ascii="Times New Roman" w:hAnsi="Times New Roman" w:cs="Times New Roman"/>
          <w:sz w:val="28"/>
          <w:szCs w:val="28"/>
        </w:rPr>
        <w:t xml:space="preserve"> </w:t>
      </w:r>
      <w:r w:rsidR="00D9143D">
        <w:rPr>
          <w:rFonts w:ascii="Times New Roman" w:hAnsi="Times New Roman" w:cs="Times New Roman"/>
          <w:sz w:val="28"/>
          <w:szCs w:val="28"/>
        </w:rPr>
        <w:t>ст. 14</w:t>
      </w:r>
      <w:r>
        <w:rPr>
          <w:rFonts w:ascii="Times New Roman" w:hAnsi="Times New Roman" w:cs="Times New Roman"/>
          <w:sz w:val="28"/>
          <w:szCs w:val="28"/>
        </w:rPr>
        <w:t xml:space="preserve"> , ст.17  Устава Зотинского сельсовета </w:t>
      </w:r>
    </w:p>
    <w:p w:rsidR="00D9143D" w:rsidRDefault="00D9143D" w:rsidP="008F389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0115" w:rsidRDefault="00090115" w:rsidP="008F389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F302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41AFD" w:rsidRDefault="00541AFD" w:rsidP="008F3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F3896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</w:t>
      </w:r>
      <w:r w:rsidRPr="00541AFD">
        <w:rPr>
          <w:rFonts w:ascii="Times New Roman" w:hAnsi="Times New Roman" w:cs="Times New Roman"/>
          <w:sz w:val="28"/>
          <w:szCs w:val="28"/>
        </w:rPr>
        <w:t>в постановление от 12.08.2015 №</w:t>
      </w:r>
      <w:r w:rsidR="008F3896">
        <w:rPr>
          <w:rFonts w:ascii="Times New Roman" w:hAnsi="Times New Roman" w:cs="Times New Roman"/>
          <w:sz w:val="28"/>
          <w:szCs w:val="28"/>
        </w:rPr>
        <w:t xml:space="preserve"> </w:t>
      </w:r>
      <w:r w:rsidRPr="00541AFD">
        <w:rPr>
          <w:rFonts w:ascii="Times New Roman" w:hAnsi="Times New Roman" w:cs="Times New Roman"/>
          <w:sz w:val="28"/>
          <w:szCs w:val="28"/>
        </w:rPr>
        <w:t>35-п «Об утверждении административного регламента предоставления муниципальной услуги «Приобретение земельных участков из земель сельскохозяйственного назначения, находящихся в государственной и муниципальной собственности для создания фермерского хозяйства и осуществления его деятельности»</w:t>
      </w:r>
    </w:p>
    <w:p w:rsidR="008F3896" w:rsidRPr="008F3896" w:rsidRDefault="009A2B53" w:rsidP="008F3896">
      <w:pPr>
        <w:pStyle w:val="ConsPlusNormal"/>
        <w:outlineLvl w:val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1AFD">
        <w:rPr>
          <w:rFonts w:ascii="Times New Roman" w:hAnsi="Times New Roman" w:cs="Times New Roman"/>
          <w:sz w:val="28"/>
          <w:szCs w:val="28"/>
        </w:rPr>
        <w:t>1.  В</w:t>
      </w:r>
      <w:r>
        <w:rPr>
          <w:rFonts w:ascii="Times New Roman" w:hAnsi="Times New Roman" w:cs="Times New Roman"/>
          <w:sz w:val="28"/>
          <w:szCs w:val="28"/>
        </w:rPr>
        <w:t xml:space="preserve"> п.1.2.</w:t>
      </w:r>
      <w:r w:rsidR="008F3896">
        <w:rPr>
          <w:rFonts w:ascii="Times New Roman" w:hAnsi="Times New Roman" w:cs="Times New Roman"/>
          <w:sz w:val="28"/>
          <w:szCs w:val="28"/>
        </w:rPr>
        <w:t xml:space="preserve"> раздела 1 </w:t>
      </w:r>
      <w:r w:rsidR="00F640B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416DA1">
        <w:rPr>
          <w:rFonts w:ascii="Times New Roman" w:hAnsi="Times New Roman" w:cs="Times New Roman"/>
          <w:sz w:val="28"/>
          <w:szCs w:val="28"/>
        </w:rPr>
        <w:t xml:space="preserve"> заменить 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F3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zotino</w:t>
      </w:r>
      <w:r w:rsidRPr="002E49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» на</w:t>
      </w:r>
      <w:r w:rsidR="00416DA1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896">
        <w:rPr>
          <w:rFonts w:ascii="Times New Roman" w:hAnsi="Times New Roman" w:cs="Times New Roman"/>
          <w:sz w:val="28"/>
          <w:szCs w:val="28"/>
        </w:rPr>
        <w:t>«</w:t>
      </w:r>
      <w:r w:rsidR="008F3896">
        <w:rPr>
          <w:rFonts w:ascii="Times New Roman" w:hAnsi="Times New Roman" w:cs="Times New Roman"/>
          <w:color w:val="000000"/>
          <w:sz w:val="28"/>
          <w:szCs w:val="28"/>
        </w:rPr>
        <w:t>зотино-</w:t>
      </w:r>
      <w:r w:rsidRPr="008F3896">
        <w:rPr>
          <w:rFonts w:ascii="Times New Roman" w:hAnsi="Times New Roman" w:cs="Times New Roman"/>
          <w:color w:val="000000"/>
          <w:sz w:val="28"/>
          <w:szCs w:val="28"/>
        </w:rPr>
        <w:t>адм.рф»</w:t>
      </w:r>
    </w:p>
    <w:p w:rsidR="004105BA" w:rsidRDefault="00044648" w:rsidP="00044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41AFD">
        <w:rPr>
          <w:rFonts w:ascii="Times New Roman" w:hAnsi="Times New Roman" w:cs="Times New Roman"/>
          <w:sz w:val="28"/>
          <w:szCs w:val="28"/>
        </w:rPr>
        <w:t xml:space="preserve"> П</w:t>
      </w:r>
      <w:r w:rsidR="004105BA">
        <w:rPr>
          <w:rFonts w:ascii="Times New Roman" w:hAnsi="Times New Roman" w:cs="Times New Roman"/>
          <w:sz w:val="28"/>
          <w:szCs w:val="28"/>
        </w:rPr>
        <w:t>.</w:t>
      </w:r>
      <w:r w:rsidR="00541AFD">
        <w:rPr>
          <w:rFonts w:ascii="Times New Roman" w:hAnsi="Times New Roman" w:cs="Times New Roman"/>
          <w:sz w:val="28"/>
          <w:szCs w:val="28"/>
        </w:rPr>
        <w:t xml:space="preserve"> </w:t>
      </w:r>
      <w:r w:rsidR="004105BA">
        <w:rPr>
          <w:rFonts w:ascii="Times New Roman" w:hAnsi="Times New Roman" w:cs="Times New Roman"/>
          <w:sz w:val="28"/>
          <w:szCs w:val="28"/>
        </w:rPr>
        <w:t xml:space="preserve">2.12 </w:t>
      </w:r>
      <w:r w:rsidR="00541AFD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41AF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4105B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44648" w:rsidRDefault="00E564E6" w:rsidP="00044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«2.12. </w:t>
      </w:r>
      <w:r w:rsidR="00044648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="00044648">
        <w:rPr>
          <w:rFonts w:ascii="Times New Roman" w:hAnsi="Times New Roman" w:cs="Times New Roman"/>
          <w:sz w:val="28"/>
          <w:szCs w:val="28"/>
        </w:rPr>
        <w:lastRenderedPageBreak/>
        <w:t>образцами их заполнения и перечнем документов, необходимых для предоставления каждой муниципальной услуги, в том числе  к  обеспечению 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CF53A5" w:rsidRPr="00CF53A5" w:rsidRDefault="00CF53A5" w:rsidP="00CF53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F53A5">
        <w:rPr>
          <w:rFonts w:ascii="Times New Roman" w:hAnsi="Times New Roman" w:cs="Times New Roman"/>
          <w:sz w:val="28"/>
          <w:szCs w:val="28"/>
        </w:rPr>
        <w:t>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</w:t>
      </w:r>
      <w:r>
        <w:rPr>
          <w:rFonts w:ascii="Times New Roman" w:hAnsi="Times New Roman" w:cs="Times New Roman"/>
          <w:sz w:val="28"/>
          <w:szCs w:val="28"/>
        </w:rPr>
        <w:t xml:space="preserve">нем документов, необходимых для </w:t>
      </w:r>
      <w:r w:rsidRPr="00CF53A5">
        <w:rPr>
          <w:rFonts w:ascii="Times New Roman" w:hAnsi="Times New Roman" w:cs="Times New Roman"/>
          <w:sz w:val="28"/>
          <w:szCs w:val="28"/>
        </w:rPr>
        <w:t>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Учреждении размещается перечень документов, которые заявитель должен представить для исполнения муниципальной услуги.</w:t>
      </w:r>
    </w:p>
    <w:p w:rsidR="00CF53A5" w:rsidRPr="00CF53A5" w:rsidRDefault="00CF53A5" w:rsidP="00CF53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F53A5">
        <w:rPr>
          <w:rFonts w:ascii="Times New Roman" w:hAnsi="Times New Roman" w:cs="Times New Roman"/>
          <w:sz w:val="28"/>
          <w:szCs w:val="28"/>
        </w:rPr>
        <w:t>Рабочее место специалистов Учреждения,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CF53A5" w:rsidRPr="00CF53A5" w:rsidRDefault="00CF53A5" w:rsidP="00CF53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F53A5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CF53A5" w:rsidRDefault="00CF53A5" w:rsidP="00CF53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F53A5">
        <w:rPr>
          <w:rFonts w:ascii="Times New Roman" w:hAnsi="Times New Roman" w:cs="Times New Roman"/>
          <w:sz w:val="28"/>
          <w:szCs w:val="28"/>
        </w:rPr>
        <w:t>В местах ожидания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7730BB" w:rsidRDefault="00CF53A5" w:rsidP="00CF53A5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3A5">
        <w:rPr>
          <w:rFonts w:ascii="Times New Roman" w:hAnsi="Times New Roman" w:cs="Times New Roman"/>
          <w:sz w:val="28"/>
          <w:szCs w:val="28"/>
        </w:rPr>
        <w:t>предусматривается оборудован</w:t>
      </w:r>
      <w:r w:rsidR="007730BB">
        <w:rPr>
          <w:rFonts w:ascii="Times New Roman" w:hAnsi="Times New Roman" w:cs="Times New Roman"/>
          <w:sz w:val="28"/>
          <w:szCs w:val="28"/>
        </w:rPr>
        <w:t xml:space="preserve">ие доступных мест </w:t>
      </w:r>
      <w:proofErr w:type="gramStart"/>
      <w:r w:rsidR="007730BB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</w:p>
    <w:p w:rsidR="00CF53A5" w:rsidRPr="00CF53A5" w:rsidRDefault="00CF53A5" w:rsidP="00CF53A5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3A5">
        <w:rPr>
          <w:rFonts w:ascii="Times New Roman" w:hAnsi="Times New Roman" w:cs="Times New Roman"/>
          <w:sz w:val="28"/>
          <w:szCs w:val="28"/>
        </w:rPr>
        <w:t>пользования (туалетов).</w:t>
      </w:r>
    </w:p>
    <w:p w:rsidR="00CF53A5" w:rsidRPr="00CF53A5" w:rsidRDefault="00CF53A5" w:rsidP="00CF53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F53A5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CF53A5" w:rsidRPr="00CF53A5" w:rsidRDefault="00CF53A5" w:rsidP="00CF53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F53A5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CF53A5" w:rsidRPr="00CF53A5" w:rsidRDefault="007730BB" w:rsidP="00CF53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F53A5" w:rsidRPr="00CF53A5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F53A5" w:rsidRPr="00CD4634" w:rsidRDefault="00CF53A5" w:rsidP="00CF53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634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 должна быть обеспечена возможность получения муниципальной услуги </w:t>
      </w:r>
      <w:proofErr w:type="spellStart"/>
      <w:r w:rsidRPr="00CD4634"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 w:rsidRPr="00CD4634">
        <w:rPr>
          <w:rFonts w:ascii="Times New Roman" w:hAnsi="Times New Roman" w:cs="Times New Roman"/>
          <w:sz w:val="28"/>
          <w:szCs w:val="28"/>
        </w:rPr>
        <w:t xml:space="preserve"> группами населения.</w:t>
      </w:r>
    </w:p>
    <w:p w:rsidR="00CF53A5" w:rsidRPr="00CD4634" w:rsidRDefault="00CF53A5" w:rsidP="00CF53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634">
        <w:rPr>
          <w:rFonts w:ascii="Times New Roman" w:hAnsi="Times New Roman" w:cs="Times New Roman"/>
          <w:sz w:val="28"/>
          <w:szCs w:val="28"/>
        </w:rPr>
        <w:t>Места для ожидания и заполнения заявлений должны быть доступны для инвалидов.</w:t>
      </w:r>
    </w:p>
    <w:p w:rsidR="00CF53A5" w:rsidRPr="00CD4634" w:rsidRDefault="00CF53A5" w:rsidP="00CF53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634">
        <w:rPr>
          <w:rFonts w:ascii="Times New Roman" w:hAnsi="Times New Roman" w:cs="Times New Roman"/>
          <w:sz w:val="28"/>
          <w:szCs w:val="28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CF53A5" w:rsidRPr="00CD4634" w:rsidRDefault="00CF53A5" w:rsidP="00CF53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634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расположено помещение для оказания муниципальной услуги</w:t>
      </w:r>
      <w:proofErr w:type="gramStart"/>
      <w:r w:rsidRPr="00CD46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4634">
        <w:rPr>
          <w:rFonts w:ascii="Times New Roman" w:hAnsi="Times New Roman" w:cs="Times New Roman"/>
          <w:sz w:val="28"/>
          <w:szCs w:val="28"/>
        </w:rPr>
        <w:t xml:space="preserve">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CF53A5" w:rsidRPr="00CD4634" w:rsidRDefault="00CF53A5" w:rsidP="00CF53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634">
        <w:rPr>
          <w:rFonts w:ascii="Times New Roman" w:hAnsi="Times New Roman" w:cs="Times New Roman"/>
          <w:sz w:val="28"/>
          <w:szCs w:val="28"/>
        </w:rPr>
        <w:lastRenderedPageBreak/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CF53A5" w:rsidRPr="00CD4634" w:rsidRDefault="00CF53A5" w:rsidP="00CF53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634">
        <w:rPr>
          <w:rFonts w:ascii="Times New Roman" w:hAnsi="Times New Roman" w:cs="Times New Roman"/>
          <w:sz w:val="28"/>
          <w:szCs w:val="28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CF53A5" w:rsidRPr="00CD4634" w:rsidRDefault="00CF53A5" w:rsidP="00CF53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634">
        <w:rPr>
          <w:rFonts w:ascii="Times New Roman" w:hAnsi="Times New Roman" w:cs="Times New Roman"/>
          <w:sz w:val="28"/>
          <w:szCs w:val="28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730BB" w:rsidRDefault="00CF53A5" w:rsidP="007730B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53A5">
        <w:rPr>
          <w:rFonts w:ascii="Times New Roman" w:hAnsi="Times New Roman" w:cs="Times New Roman"/>
          <w:sz w:val="28"/>
          <w:szCs w:val="28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лицами.</w:t>
      </w:r>
    </w:p>
    <w:p w:rsidR="00090115" w:rsidRPr="00227AE4" w:rsidRDefault="007730BB" w:rsidP="007730B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0D73">
        <w:rPr>
          <w:rFonts w:ascii="Times New Roman" w:hAnsi="Times New Roman" w:cs="Times New Roman"/>
          <w:sz w:val="28"/>
          <w:szCs w:val="28"/>
        </w:rPr>
        <w:t>2</w:t>
      </w:r>
      <w:r w:rsidR="00090115" w:rsidRPr="00C41BEE">
        <w:rPr>
          <w:rFonts w:ascii="Times New Roman" w:hAnsi="Times New Roman" w:cs="Times New Roman"/>
          <w:sz w:val="28"/>
          <w:szCs w:val="28"/>
        </w:rPr>
        <w:t xml:space="preserve">. </w:t>
      </w:r>
      <w:r w:rsidR="00090115" w:rsidRPr="00C41BEE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</w:t>
      </w:r>
      <w:r w:rsidR="00CF53A5">
        <w:rPr>
          <w:rFonts w:ascii="Times New Roman" w:hAnsi="Times New Roman" w:cs="Times New Roman"/>
          <w:bCs/>
          <w:sz w:val="28"/>
          <w:szCs w:val="28"/>
        </w:rPr>
        <w:t xml:space="preserve">  в день</w:t>
      </w:r>
      <w:r w:rsidR="00FE3CD4">
        <w:rPr>
          <w:rFonts w:ascii="Times New Roman" w:hAnsi="Times New Roman" w:cs="Times New Roman"/>
          <w:bCs/>
          <w:sz w:val="28"/>
          <w:szCs w:val="28"/>
        </w:rPr>
        <w:t>, следующим за днем</w:t>
      </w:r>
      <w:r w:rsidR="00090115" w:rsidRPr="00C41B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3C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7AE4">
        <w:rPr>
          <w:rFonts w:ascii="Times New Roman" w:hAnsi="Times New Roman" w:cs="Times New Roman"/>
          <w:bCs/>
          <w:sz w:val="28"/>
          <w:szCs w:val="28"/>
        </w:rPr>
        <w:t>его</w:t>
      </w:r>
      <w:r w:rsidR="00090115">
        <w:rPr>
          <w:rFonts w:ascii="Times New Roman" w:hAnsi="Times New Roman" w:cs="Times New Roman"/>
          <w:bCs/>
          <w:sz w:val="28"/>
          <w:szCs w:val="28"/>
        </w:rPr>
        <w:t xml:space="preserve"> официального опубликования в</w:t>
      </w:r>
      <w:r w:rsidR="00090115">
        <w:rPr>
          <w:rFonts w:ascii="Times New Roman" w:hAnsi="Times New Roman" w:cs="Times New Roman"/>
          <w:sz w:val="28"/>
          <w:szCs w:val="28"/>
        </w:rPr>
        <w:t xml:space="preserve"> периодическом печатном издании газете</w:t>
      </w:r>
      <w:r w:rsidR="00227AE4">
        <w:rPr>
          <w:rFonts w:ascii="Times New Roman" w:hAnsi="Times New Roman" w:cs="Times New Roman"/>
          <w:sz w:val="28"/>
          <w:szCs w:val="28"/>
        </w:rPr>
        <w:t xml:space="preserve"> «</w:t>
      </w:r>
      <w:r w:rsidR="00090115">
        <w:rPr>
          <w:rFonts w:ascii="Times New Roman" w:hAnsi="Times New Roman" w:cs="Times New Roman"/>
          <w:sz w:val="28"/>
          <w:szCs w:val="28"/>
        </w:rPr>
        <w:t>Ведомости органов местного самоуправления Зотинского сельсовета»</w:t>
      </w:r>
      <w:r w:rsidR="00090115" w:rsidRPr="00C41BEE">
        <w:rPr>
          <w:rFonts w:ascii="Times New Roman" w:hAnsi="Times New Roman" w:cs="Times New Roman"/>
          <w:bCs/>
          <w:sz w:val="28"/>
          <w:szCs w:val="28"/>
        </w:rPr>
        <w:t>.</w:t>
      </w:r>
    </w:p>
    <w:p w:rsidR="00090115" w:rsidRDefault="00090D73" w:rsidP="000901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90115" w:rsidRPr="00C41BE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090115" w:rsidRPr="00C41B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0115" w:rsidRPr="00C41BE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90115" w:rsidRPr="00D34242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090115" w:rsidRDefault="00090115" w:rsidP="000901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30BB" w:rsidRDefault="007730BB" w:rsidP="000901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30BB" w:rsidRDefault="007730BB" w:rsidP="000901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30BB" w:rsidRDefault="007730BB" w:rsidP="000901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30BB" w:rsidRPr="00D34242" w:rsidRDefault="007730BB" w:rsidP="000901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0115" w:rsidRPr="00090D73" w:rsidRDefault="00090115" w:rsidP="0009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90D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Зотинского сельсовета:   ___________________</w:t>
      </w:r>
      <w:r w:rsidR="00090D7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И. Г. Моисеева</w:t>
      </w:r>
    </w:p>
    <w:p w:rsidR="00090115" w:rsidRDefault="00090115" w:rsidP="0009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D73" w:rsidRDefault="00090D73" w:rsidP="00090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090D73" w:rsidRDefault="00090D73" w:rsidP="00090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090D73" w:rsidRDefault="00090D73" w:rsidP="00090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090D73" w:rsidRDefault="00090D73" w:rsidP="00090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090D73" w:rsidRDefault="00090D73" w:rsidP="00090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090D73" w:rsidRDefault="00090D73" w:rsidP="00090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0E2856" w:rsidRDefault="000E2856" w:rsidP="00416D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0E2856" w:rsidRDefault="000E2856" w:rsidP="00090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8E5A13" w:rsidRDefault="008E5A13" w:rsidP="00090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8E5A13" w:rsidRDefault="008E5A13" w:rsidP="00090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7730BB" w:rsidRDefault="007730BB" w:rsidP="00090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7730BB" w:rsidRDefault="007730BB" w:rsidP="00090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7730BB" w:rsidRDefault="007730BB" w:rsidP="00090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7730BB" w:rsidRDefault="007730BB" w:rsidP="00090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7730BB" w:rsidRDefault="007730BB" w:rsidP="00090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090D73" w:rsidRDefault="00090D73" w:rsidP="00090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sectPr w:rsidR="00090D73" w:rsidSect="008E5A13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115"/>
    <w:rsid w:val="0002032F"/>
    <w:rsid w:val="00044648"/>
    <w:rsid w:val="00090115"/>
    <w:rsid w:val="00090D73"/>
    <w:rsid w:val="000E2856"/>
    <w:rsid w:val="00175F76"/>
    <w:rsid w:val="00220528"/>
    <w:rsid w:val="00227AE4"/>
    <w:rsid w:val="00242F1B"/>
    <w:rsid w:val="002A6AC5"/>
    <w:rsid w:val="002F36CE"/>
    <w:rsid w:val="003334A0"/>
    <w:rsid w:val="003740ED"/>
    <w:rsid w:val="003D164E"/>
    <w:rsid w:val="004105BA"/>
    <w:rsid w:val="00416DA1"/>
    <w:rsid w:val="00541AFD"/>
    <w:rsid w:val="006615F3"/>
    <w:rsid w:val="007730BB"/>
    <w:rsid w:val="007B6B16"/>
    <w:rsid w:val="00817FCD"/>
    <w:rsid w:val="00882ED8"/>
    <w:rsid w:val="008E5A13"/>
    <w:rsid w:val="008F3896"/>
    <w:rsid w:val="009A2B53"/>
    <w:rsid w:val="00A13964"/>
    <w:rsid w:val="00AF40F9"/>
    <w:rsid w:val="00B454B9"/>
    <w:rsid w:val="00CF36CB"/>
    <w:rsid w:val="00CF5392"/>
    <w:rsid w:val="00CF53A5"/>
    <w:rsid w:val="00D007E0"/>
    <w:rsid w:val="00D40922"/>
    <w:rsid w:val="00D9143D"/>
    <w:rsid w:val="00DB3512"/>
    <w:rsid w:val="00E01919"/>
    <w:rsid w:val="00E12BBD"/>
    <w:rsid w:val="00E44987"/>
    <w:rsid w:val="00E564E6"/>
    <w:rsid w:val="00ED689F"/>
    <w:rsid w:val="00EF0E0C"/>
    <w:rsid w:val="00F640BC"/>
    <w:rsid w:val="00FC27B2"/>
    <w:rsid w:val="00FE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0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901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901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090115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0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115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3D164E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10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EB188-5E94-4576-B0D1-F9C98E66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13</cp:revision>
  <cp:lastPrinted>2016-08-23T07:54:00Z</cp:lastPrinted>
  <dcterms:created xsi:type="dcterms:W3CDTF">2016-07-18T09:32:00Z</dcterms:created>
  <dcterms:modified xsi:type="dcterms:W3CDTF">2016-09-06T08:40:00Z</dcterms:modified>
</cp:coreProperties>
</file>