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8" w:rsidRDefault="00B13540" w:rsidP="00C85C48">
      <w:pPr>
        <w:spacing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943C0B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о признании электронного аукциона </w:t>
      </w:r>
    </w:p>
    <w:p w:rsidR="000E21AD" w:rsidRDefault="00943C0B" w:rsidP="00C85C48">
      <w:pPr>
        <w:spacing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№</w:t>
      </w:r>
      <w:r w:rsidR="000E21AD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ascii="Times New Roman" w:hAnsi="Times New Roman" w:cs="Times New Roman"/>
          <w:b/>
          <w:sz w:val="24"/>
          <w:szCs w:val="24"/>
          <w:lang w:bidi="hi-IN"/>
        </w:rPr>
        <w:t>0119300048417000136</w:t>
      </w:r>
      <w:r w:rsidR="00833C3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несостоявшимся</w:t>
      </w:r>
    </w:p>
    <w:p w:rsidR="00C85C48" w:rsidRPr="008B2756" w:rsidRDefault="00C85C48" w:rsidP="00C85C48">
      <w:pPr>
        <w:spacing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06E15" w:rsidRPr="008B2756" w:rsidTr="00943C0B">
        <w:tc>
          <w:tcPr>
            <w:tcW w:w="5778" w:type="dxa"/>
          </w:tcPr>
          <w:p w:rsidR="00606E15" w:rsidRPr="00C85C48" w:rsidRDefault="00943C0B" w:rsidP="00C85C48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C85C4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3C0785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663230, Красноярский край, Туруханский р-н, Туруханск с, УЛ ШАДРИНА А.Е., 15</w:t>
            </w:r>
          </w:p>
        </w:tc>
        <w:tc>
          <w:tcPr>
            <w:tcW w:w="3793" w:type="dxa"/>
          </w:tcPr>
          <w:p w:rsidR="00606E15" w:rsidRPr="008B2756" w:rsidRDefault="00606E15" w:rsidP="00C85C48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3C0785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24.08.2017</w:t>
            </w:r>
          </w:p>
        </w:tc>
      </w:tr>
    </w:tbl>
    <w:p w:rsidR="008B13CF" w:rsidRPr="008B2756" w:rsidRDefault="00303AD7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</w:t>
      </w:r>
      <w:r w:rsidR="008B13CF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анизатор закупки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3C0785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ТУРУХАНСКОГО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8B13CF" w:rsidRPr="008B2756" w:rsidRDefault="00EE6600" w:rsidP="00C85C48">
      <w:pPr>
        <w:tabs>
          <w:tab w:val="left" w:pos="284"/>
        </w:tabs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13CF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F3792C">
        <w:rPr>
          <w:rFonts w:ascii="Times New Roman" w:hAnsi="Times New Roman" w:cs="Times New Roman"/>
          <w:sz w:val="24"/>
          <w:szCs w:val="24"/>
        </w:rPr>
        <w:t>(</w:t>
      </w:r>
      <w:r w:rsidR="008B13CF" w:rsidRPr="008B2756">
        <w:rPr>
          <w:rFonts w:ascii="Times New Roman" w:hAnsi="Times New Roman" w:cs="Times New Roman"/>
          <w:sz w:val="24"/>
          <w:szCs w:val="24"/>
        </w:rPr>
        <w:t>и</w:t>
      </w:r>
      <w:r w:rsidR="00F3792C">
        <w:rPr>
          <w:rFonts w:ascii="Times New Roman" w:hAnsi="Times New Roman" w:cs="Times New Roman"/>
          <w:sz w:val="24"/>
          <w:szCs w:val="24"/>
        </w:rPr>
        <w:t>)</w:t>
      </w:r>
      <w:r w:rsidR="008B13CF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13CF" w:rsidRPr="008B2756" w:rsidTr="008B13CF">
        <w:tc>
          <w:tcPr>
            <w:tcW w:w="9571" w:type="dxa"/>
          </w:tcPr>
          <w:p w:rsidR="008B13CF" w:rsidRPr="008B2756" w:rsidRDefault="003C0785" w:rsidP="00C85C48">
            <w:pPr>
              <w:tabs>
                <w:tab w:val="left" w:pos="284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ЗОТИНСКОГО СЕЛЬСОВЕТА ТУРУХАНСКОГО РАЙОНА КРАСНОЯРСКОГО КРАЯ</w:t>
            </w:r>
          </w:p>
        </w:tc>
      </w:tr>
    </w:tbl>
    <w:p w:rsidR="00D42C37" w:rsidRDefault="00D42C37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173243700247524370100100050015221244</w:t>
      </w:r>
    </w:p>
    <w:p w:rsidR="001467CC" w:rsidRPr="008B2756" w:rsidRDefault="001467CC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3C0785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ремонту дорог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467CC" w:rsidRPr="008B2756" w:rsidRDefault="001467CC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3C0785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1167042,00</w:t>
      </w:r>
    </w:p>
    <w:p w:rsidR="001467CC" w:rsidRPr="008B2756" w:rsidRDefault="001467CC" w:rsidP="00C85C48">
      <w:pPr>
        <w:numPr>
          <w:ilvl w:val="0"/>
          <w:numId w:val="1"/>
        </w:numPr>
        <w:tabs>
          <w:tab w:val="clear" w:pos="720"/>
          <w:tab w:val="left" w:pos="-567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B2756">
          <w:rPr>
            <w:rStyle w:val="a9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B2756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B2756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B2756">
        <w:rPr>
          <w:rFonts w:ascii="Times New Roman" w:hAnsi="Times New Roman" w:cs="Times New Roman"/>
          <w:sz w:val="24"/>
          <w:szCs w:val="24"/>
        </w:rPr>
        <w:t>.</w:t>
      </w:r>
    </w:p>
    <w:p w:rsidR="001467CC" w:rsidRPr="00C85C48" w:rsidRDefault="008B2756" w:rsidP="00C85C48">
      <w:pPr>
        <w:pStyle w:val="aa"/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092B2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092B2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bookmarkStart w:id="0" w:name="OLE_LINK1"/>
      <w:bookmarkStart w:id="1" w:name="OLE_LINK2"/>
      <w:bookmarkEnd w:id="0"/>
      <w:bookmarkEnd w:id="1"/>
      <w:r w:rsidR="003C0785" w:rsidRPr="00092B2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аукционной </w:t>
      </w:r>
      <w:proofErr w:type="gramStart"/>
      <w:r w:rsidR="003C0785" w:rsidRPr="00092B2D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присутствовали</w:t>
      </w:r>
      <w:proofErr w:type="gramEnd"/>
      <w:r w:rsidR="003C0785" w:rsidRPr="00092B2D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0048BD" w:rsidRPr="00EE6600" w:rsidTr="00762DB2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048BD" w:rsidRPr="00EE6600" w:rsidRDefault="000048BD" w:rsidP="00C85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600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048BD" w:rsidRPr="00EE6600" w:rsidRDefault="000048BD" w:rsidP="00C85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600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048BD" w:rsidRPr="00EE6600" w:rsidRDefault="000048BD" w:rsidP="00C85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600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0048BD" w:rsidRPr="008B2756" w:rsidTr="00762DB2">
        <w:trPr>
          <w:trHeight w:val="443"/>
        </w:trPr>
        <w:tc>
          <w:tcPr>
            <w:tcW w:w="4111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Кожевников Евгений Георгиевич</w:t>
            </w:r>
          </w:p>
        </w:tc>
        <w:tc>
          <w:tcPr>
            <w:tcW w:w="2977" w:type="dxa"/>
            <w:vAlign w:val="center"/>
          </w:tcPr>
          <w:p w:rsidR="000048BD" w:rsidRPr="008B2756" w:rsidRDefault="003C0785" w:rsidP="00C85C48">
            <w:pP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048BD" w:rsidRPr="008B2756" w:rsidTr="00762DB2">
        <w:trPr>
          <w:trHeight w:val="443"/>
        </w:trPr>
        <w:tc>
          <w:tcPr>
            <w:tcW w:w="4111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Конищев Валерий Викторович</w:t>
            </w:r>
          </w:p>
        </w:tc>
        <w:tc>
          <w:tcPr>
            <w:tcW w:w="2977" w:type="dxa"/>
            <w:vAlign w:val="center"/>
          </w:tcPr>
          <w:p w:rsidR="000048BD" w:rsidRPr="008B2756" w:rsidRDefault="003C0785" w:rsidP="00C85C48">
            <w:pP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048BD" w:rsidRPr="008B2756" w:rsidTr="00762DB2">
        <w:trPr>
          <w:trHeight w:val="443"/>
        </w:trPr>
        <w:tc>
          <w:tcPr>
            <w:tcW w:w="4111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Романов Владимир Анатольевич</w:t>
            </w:r>
          </w:p>
        </w:tc>
        <w:tc>
          <w:tcPr>
            <w:tcW w:w="2977" w:type="dxa"/>
            <w:vAlign w:val="center"/>
          </w:tcPr>
          <w:p w:rsidR="000048BD" w:rsidRPr="008B2756" w:rsidRDefault="003C0785" w:rsidP="00C85C48">
            <w:pP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048BD" w:rsidRPr="008B2756" w:rsidTr="00762DB2">
        <w:trPr>
          <w:trHeight w:val="443"/>
        </w:trPr>
        <w:tc>
          <w:tcPr>
            <w:tcW w:w="4111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Игнатенко Александр Александрович</w:t>
            </w:r>
          </w:p>
        </w:tc>
        <w:tc>
          <w:tcPr>
            <w:tcW w:w="2977" w:type="dxa"/>
            <w:vAlign w:val="center"/>
          </w:tcPr>
          <w:p w:rsidR="000048BD" w:rsidRPr="008B2756" w:rsidRDefault="003C0785" w:rsidP="00C85C48">
            <w:pP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048BD" w:rsidRPr="008B2756" w:rsidTr="00762DB2">
        <w:trPr>
          <w:trHeight w:val="443"/>
        </w:trPr>
        <w:tc>
          <w:tcPr>
            <w:tcW w:w="4111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77" w:type="dxa"/>
            <w:vAlign w:val="center"/>
          </w:tcPr>
          <w:p w:rsidR="000048BD" w:rsidRPr="008B2756" w:rsidRDefault="003C0785" w:rsidP="00C85C48">
            <w:pP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0048BD" w:rsidRPr="008B2756" w:rsidRDefault="003C0785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943C0B" w:rsidRPr="008B2756" w:rsidRDefault="003C0785" w:rsidP="00C85C48">
      <w:p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аукционной комиссии. Кворум имеется. 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Заcедание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правомочно.</w:t>
      </w:r>
    </w:p>
    <w:p w:rsidR="00606E15" w:rsidRPr="008B2756" w:rsidRDefault="00606E15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до </w:t>
      </w:r>
      <w:r w:rsidR="003C0785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23.08.2017 14:00:00 (по московскому времени)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не подана ни одна заявка.</w:t>
      </w:r>
    </w:p>
    <w:p w:rsidR="00606E15" w:rsidRPr="008B2756" w:rsidRDefault="00606E15" w:rsidP="00C85C4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 В связи с тем, что по окончании срока подачи заявок на участие в электронном аукционе не подано ни одной заявки на участие в нем, на основании ч. 16 ст. 66 Федерального закона от 05 апреля 2013 г. №44-ФЗ, электронный аукцион признается несостоявшимся.</w:t>
      </w:r>
    </w:p>
    <w:p w:rsidR="00A4365D" w:rsidRPr="00A33FFA" w:rsidRDefault="00606E15" w:rsidP="00C85C48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FFA">
        <w:rPr>
          <w:rFonts w:ascii="Times New Roman" w:hAnsi="Times New Roman" w:cs="Times New Roman"/>
          <w:sz w:val="24"/>
          <w:szCs w:val="24"/>
        </w:rPr>
        <w:t xml:space="preserve"> П</w:t>
      </w:r>
      <w:r w:rsidRPr="00A33FFA">
        <w:rPr>
          <w:rFonts w:ascii="Times New Roman" w:hAnsi="Times New Roman" w:cs="Times New Roman"/>
          <w:bCs/>
          <w:sz w:val="24"/>
          <w:szCs w:val="24"/>
        </w:rPr>
        <w:t xml:space="preserve">ротокол о признании электронного аукциона несостоявшимся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33FFA">
          <w:rPr>
            <w:rStyle w:val="a9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tbl>
      <w:tblPr>
        <w:tblpPr w:leftFromText="181" w:rightFromText="181" w:vertAnchor="text" w:horzAnchor="margin" w:tblpX="-539" w:tblpY="398"/>
        <w:tblW w:w="98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4394"/>
      </w:tblGrid>
      <w:tr w:rsidR="0087498F" w:rsidRPr="008B2756" w:rsidTr="00C85C48">
        <w:tc>
          <w:tcPr>
            <w:tcW w:w="3005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87498F" w:rsidRPr="008B2756" w:rsidRDefault="0087498F" w:rsidP="00C85C48">
            <w:pPr>
              <w:pBdr>
                <w:bottom w:val="single" w:sz="4" w:space="1" w:color="auto"/>
              </w:pBd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F" w:rsidRDefault="0087498F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82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85C48" w:rsidRPr="008B2756" w:rsidRDefault="00C85C48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Кожевников Евгений Георгиевич</w:t>
            </w:r>
          </w:p>
        </w:tc>
      </w:tr>
      <w:tr w:rsidR="0087498F" w:rsidRPr="008B2756" w:rsidTr="00C85C48">
        <w:tc>
          <w:tcPr>
            <w:tcW w:w="3005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87498F" w:rsidRPr="008B2756" w:rsidRDefault="0087498F" w:rsidP="00C85C48">
            <w:pPr>
              <w:pBdr>
                <w:bottom w:val="single" w:sz="4" w:space="1" w:color="auto"/>
              </w:pBd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F" w:rsidRDefault="0087498F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82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85C48" w:rsidRPr="008B2756" w:rsidRDefault="00C85C48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Конищев Валерий Викторович</w:t>
            </w:r>
          </w:p>
        </w:tc>
      </w:tr>
      <w:tr w:rsidR="0087498F" w:rsidRPr="008B2756" w:rsidTr="00C85C48">
        <w:tc>
          <w:tcPr>
            <w:tcW w:w="3005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87498F" w:rsidRPr="008B2756" w:rsidRDefault="0087498F" w:rsidP="00C85C48">
            <w:pPr>
              <w:pBdr>
                <w:bottom w:val="single" w:sz="4" w:space="1" w:color="auto"/>
              </w:pBd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F" w:rsidRDefault="0087498F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82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85C48" w:rsidRPr="008B2756" w:rsidRDefault="00C85C48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Романов Владимир Анатольевич</w:t>
            </w:r>
          </w:p>
        </w:tc>
      </w:tr>
      <w:tr w:rsidR="0087498F" w:rsidRPr="008B2756" w:rsidTr="00C85C48">
        <w:tc>
          <w:tcPr>
            <w:tcW w:w="3005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87498F" w:rsidRPr="008B2756" w:rsidRDefault="0087498F" w:rsidP="00C85C48">
            <w:pPr>
              <w:pBdr>
                <w:bottom w:val="single" w:sz="4" w:space="1" w:color="auto"/>
              </w:pBd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F" w:rsidRDefault="0087498F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82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C85C48" w:rsidRPr="008B2756" w:rsidRDefault="00C85C48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394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Игнатенко Александр Александрович</w:t>
            </w:r>
          </w:p>
        </w:tc>
      </w:tr>
      <w:tr w:rsidR="0087498F" w:rsidRPr="008B2756" w:rsidTr="00C85C48">
        <w:tc>
          <w:tcPr>
            <w:tcW w:w="3005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87498F" w:rsidRPr="008B2756" w:rsidRDefault="0087498F" w:rsidP="00C85C48">
            <w:pPr>
              <w:pBdr>
                <w:bottom w:val="single" w:sz="4" w:space="1" w:color="auto"/>
              </w:pBdr>
              <w:spacing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F" w:rsidRPr="008B2756" w:rsidRDefault="0087498F" w:rsidP="00C85C48">
            <w:pPr>
              <w:spacing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2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4394" w:type="dxa"/>
          </w:tcPr>
          <w:p w:rsidR="0087498F" w:rsidRPr="008B2756" w:rsidRDefault="0087498F" w:rsidP="00C85C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Щепко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</w:tbl>
    <w:p w:rsidR="00606E15" w:rsidRPr="004C2639" w:rsidRDefault="00606E15" w:rsidP="00C85C48">
      <w:pPr>
        <w:spacing w:line="240" w:lineRule="auto"/>
      </w:pPr>
    </w:p>
    <w:sectPr w:rsidR="00606E15" w:rsidRPr="004C2639" w:rsidSect="00EE66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48BD"/>
    <w:rsid w:val="00057C2A"/>
    <w:rsid w:val="000755A3"/>
    <w:rsid w:val="00075FDB"/>
    <w:rsid w:val="00092B2D"/>
    <w:rsid w:val="000E21AD"/>
    <w:rsid w:val="001467CC"/>
    <w:rsid w:val="00182114"/>
    <w:rsid w:val="001C0526"/>
    <w:rsid w:val="00287E2A"/>
    <w:rsid w:val="00303AD7"/>
    <w:rsid w:val="00357FDE"/>
    <w:rsid w:val="003864D8"/>
    <w:rsid w:val="003C0785"/>
    <w:rsid w:val="004415E6"/>
    <w:rsid w:val="00443BE6"/>
    <w:rsid w:val="00462C8B"/>
    <w:rsid w:val="00481762"/>
    <w:rsid w:val="004C2639"/>
    <w:rsid w:val="004E6A60"/>
    <w:rsid w:val="00541378"/>
    <w:rsid w:val="00560BFA"/>
    <w:rsid w:val="005702C7"/>
    <w:rsid w:val="00603091"/>
    <w:rsid w:val="00606E15"/>
    <w:rsid w:val="00737497"/>
    <w:rsid w:val="00762DB2"/>
    <w:rsid w:val="007C0E1D"/>
    <w:rsid w:val="007C3FED"/>
    <w:rsid w:val="00833C3C"/>
    <w:rsid w:val="0087498F"/>
    <w:rsid w:val="008B13CF"/>
    <w:rsid w:val="008B2756"/>
    <w:rsid w:val="008E2130"/>
    <w:rsid w:val="00921A17"/>
    <w:rsid w:val="00943C0B"/>
    <w:rsid w:val="00945719"/>
    <w:rsid w:val="009C1756"/>
    <w:rsid w:val="00A33FFA"/>
    <w:rsid w:val="00A4365D"/>
    <w:rsid w:val="00B12406"/>
    <w:rsid w:val="00B13540"/>
    <w:rsid w:val="00B3138D"/>
    <w:rsid w:val="00B8263F"/>
    <w:rsid w:val="00C75E2C"/>
    <w:rsid w:val="00C85C48"/>
    <w:rsid w:val="00C901C4"/>
    <w:rsid w:val="00C93FE6"/>
    <w:rsid w:val="00CB0126"/>
    <w:rsid w:val="00D42C37"/>
    <w:rsid w:val="00D627D3"/>
    <w:rsid w:val="00D92E4F"/>
    <w:rsid w:val="00E05825"/>
    <w:rsid w:val="00E324CE"/>
    <w:rsid w:val="00E36C09"/>
    <w:rsid w:val="00E56EFD"/>
    <w:rsid w:val="00EE6600"/>
    <w:rsid w:val="00F16A0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8C0B7-A3F6-4E44-9865-FCA0587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85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8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ольга</cp:lastModifiedBy>
  <cp:revision>2</cp:revision>
  <cp:lastPrinted>2017-08-24T02:17:00Z</cp:lastPrinted>
  <dcterms:created xsi:type="dcterms:W3CDTF">2017-08-24T02:18:00Z</dcterms:created>
  <dcterms:modified xsi:type="dcterms:W3CDTF">2017-08-24T02:18:00Z</dcterms:modified>
</cp:coreProperties>
</file>