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77" w:rsidRDefault="00CE4377" w:rsidP="00CE4377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>
            <wp:extent cx="504825" cy="476250"/>
            <wp:effectExtent l="0" t="0" r="9525" b="0"/>
            <wp:docPr id="2" name="Рисунок 14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E4377" w:rsidRPr="00CE4377" w:rsidRDefault="00CE4377" w:rsidP="00CE4377">
      <w:pPr>
        <w:pStyle w:val="aa"/>
        <w:jc w:val="center"/>
      </w:pPr>
      <w:r>
        <w:t xml:space="preserve">                  </w:t>
      </w:r>
    </w:p>
    <w:p w:rsidR="00CE4377" w:rsidRPr="00CE4377" w:rsidRDefault="00CE4377" w:rsidP="00CE4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77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CE4377" w:rsidRPr="00CE4377" w:rsidRDefault="00CE4377" w:rsidP="00CE4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77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CE4377" w:rsidRPr="00CE4377" w:rsidRDefault="00CE4377" w:rsidP="00CE4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77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CE4377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CE4377">
        <w:rPr>
          <w:rFonts w:ascii="Times New Roman" w:hAnsi="Times New Roman" w:cs="Times New Roman"/>
          <w:b/>
          <w:sz w:val="28"/>
          <w:szCs w:val="28"/>
        </w:rPr>
        <w:br/>
      </w:r>
    </w:p>
    <w:p w:rsidR="00CE4377" w:rsidRPr="00CE4377" w:rsidRDefault="00CE4377" w:rsidP="00CE4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4377" w:rsidRPr="00314AE9" w:rsidRDefault="00CE4377" w:rsidP="00CE43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E4377" w:rsidRDefault="00CE4377" w:rsidP="00CE43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03.10.2016</w:t>
      </w:r>
      <w:r w:rsidRPr="00314AE9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4AE9">
        <w:rPr>
          <w:rFonts w:ascii="Times New Roman" w:hAnsi="Times New Roman" w:cs="Times New Roman"/>
          <w:sz w:val="28"/>
          <w:szCs w:val="28"/>
        </w:rPr>
        <w:t xml:space="preserve"> с.Зотино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37-п           </w:t>
      </w:r>
    </w:p>
    <w:p w:rsidR="00CE4377" w:rsidRPr="00CE4377" w:rsidRDefault="00CE4377" w:rsidP="00CE43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45C1" w:rsidRPr="00CE4377" w:rsidRDefault="007B45C1" w:rsidP="00CE437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E437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7B45C1" w:rsidRPr="00CE4377" w:rsidRDefault="007B45C1" w:rsidP="007B45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377">
        <w:rPr>
          <w:rFonts w:ascii="Times New Roman" w:hAnsi="Times New Roman"/>
          <w:b/>
          <w:bCs/>
          <w:sz w:val="28"/>
          <w:szCs w:val="28"/>
        </w:rPr>
        <w:t>о Реестре муниципальных услуг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377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BD02BA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 </w:t>
      </w:r>
      <w:r w:rsidR="00CE4377">
        <w:rPr>
          <w:rFonts w:ascii="Times New Roman" w:hAnsi="Times New Roman"/>
          <w:sz w:val="28"/>
          <w:szCs w:val="28"/>
        </w:rPr>
        <w:t xml:space="preserve"> Зотин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sz w:val="28"/>
          <w:szCs w:val="28"/>
        </w:rPr>
        <w:t xml:space="preserve"> руководствуясь стать</w:t>
      </w:r>
      <w:r w:rsidR="0000279A">
        <w:rPr>
          <w:rFonts w:ascii="Times New Roman" w:hAnsi="Times New Roman"/>
          <w:sz w:val="28"/>
          <w:szCs w:val="28"/>
        </w:rPr>
        <w:t>ями 14, 17</w:t>
      </w:r>
      <w:r w:rsidRPr="00BD02BA">
        <w:rPr>
          <w:rFonts w:ascii="Times New Roman" w:hAnsi="Times New Roman"/>
          <w:sz w:val="28"/>
          <w:szCs w:val="28"/>
        </w:rPr>
        <w:t xml:space="preserve"> Устава </w:t>
      </w:r>
      <w:r w:rsidR="00CE4377">
        <w:rPr>
          <w:rFonts w:ascii="Times New Roman" w:hAnsi="Times New Roman"/>
          <w:sz w:val="28"/>
          <w:szCs w:val="28"/>
        </w:rPr>
        <w:t>Зотин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i/>
          <w:sz w:val="28"/>
          <w:szCs w:val="28"/>
        </w:rPr>
        <w:t xml:space="preserve">, </w:t>
      </w:r>
    </w:p>
    <w:p w:rsidR="007B45C1" w:rsidRPr="00CE4377" w:rsidRDefault="007B45C1" w:rsidP="00CE437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4377">
        <w:rPr>
          <w:rFonts w:ascii="Times New Roman" w:hAnsi="Times New Roman"/>
          <w:b/>
          <w:sz w:val="28"/>
          <w:szCs w:val="28"/>
        </w:rPr>
        <w:t>ПОСТАНОВЛЯЮ:</w:t>
      </w:r>
    </w:p>
    <w:p w:rsidR="007B45C1" w:rsidRPr="00BD02BA" w:rsidRDefault="007B45C1" w:rsidP="007B45C1">
      <w:pPr>
        <w:pStyle w:val="ConsPlusTitle"/>
        <w:ind w:firstLine="708"/>
        <w:jc w:val="both"/>
        <w:rPr>
          <w:b w:val="0"/>
        </w:rPr>
      </w:pPr>
      <w:r w:rsidRPr="00BD02BA">
        <w:rPr>
          <w:b w:val="0"/>
        </w:rPr>
        <w:t xml:space="preserve">1. Утвердить Положение о реестре муниципальных услуг, согласно приложению. 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02BA">
        <w:rPr>
          <w:rFonts w:ascii="Times New Roman" w:hAnsi="Times New Roman"/>
          <w:sz w:val="28"/>
          <w:szCs w:val="28"/>
        </w:rPr>
        <w:t xml:space="preserve">2. Ответственность за исполнение настоящего постановления возложить на </w:t>
      </w:r>
      <w:r w:rsidR="00CE4377">
        <w:rPr>
          <w:rFonts w:ascii="Times New Roman" w:hAnsi="Times New Roman"/>
          <w:sz w:val="28"/>
          <w:szCs w:val="28"/>
        </w:rPr>
        <w:t xml:space="preserve"> заместителя главы Зотинского сельсовета П.Г.Опарину</w:t>
      </w:r>
      <w:r w:rsidRPr="00BD02BA">
        <w:rPr>
          <w:rFonts w:ascii="Times New Roman" w:hAnsi="Times New Roman"/>
          <w:sz w:val="28"/>
          <w:szCs w:val="28"/>
        </w:rPr>
        <w:t>.</w:t>
      </w:r>
    </w:p>
    <w:p w:rsidR="007B45C1" w:rsidRDefault="007B45C1" w:rsidP="007B45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02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</w:t>
      </w:r>
      <w:r w:rsidR="00CE4377">
        <w:rPr>
          <w:rFonts w:ascii="Times New Roman" w:hAnsi="Times New Roman"/>
          <w:sz w:val="28"/>
          <w:szCs w:val="28"/>
        </w:rPr>
        <w:t>вания в периодическом печатном издании газете «Ведомости органов местного самоуправления Зотинского сельсовета</w:t>
      </w:r>
      <w:r>
        <w:rPr>
          <w:rFonts w:ascii="Times New Roman" w:hAnsi="Times New Roman"/>
          <w:sz w:val="28"/>
          <w:szCs w:val="28"/>
        </w:rPr>
        <w:t>» и подлежит размещению на офици</w:t>
      </w:r>
      <w:r w:rsidR="00CE4377">
        <w:rPr>
          <w:rFonts w:ascii="Times New Roman" w:hAnsi="Times New Roman"/>
          <w:sz w:val="28"/>
          <w:szCs w:val="28"/>
        </w:rPr>
        <w:t>альном сайте Зотинского сельсовета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5C1" w:rsidRPr="00BD02BA" w:rsidRDefault="007B45C1" w:rsidP="007B45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jc w:val="both"/>
        <w:rPr>
          <w:szCs w:val="28"/>
        </w:rPr>
      </w:pPr>
      <w:r w:rsidRPr="00BD02BA">
        <w:rPr>
          <w:rFonts w:ascii="Times New Roman" w:hAnsi="Times New Roman"/>
          <w:sz w:val="28"/>
          <w:szCs w:val="28"/>
        </w:rPr>
        <w:t xml:space="preserve">Глава </w:t>
      </w:r>
      <w:r w:rsidR="00CE4377">
        <w:rPr>
          <w:rFonts w:ascii="Times New Roman" w:hAnsi="Times New Roman"/>
          <w:sz w:val="28"/>
          <w:szCs w:val="28"/>
        </w:rPr>
        <w:t>Зотин</w:t>
      </w:r>
      <w:r>
        <w:rPr>
          <w:rFonts w:ascii="Times New Roman" w:hAnsi="Times New Roman"/>
          <w:sz w:val="28"/>
          <w:szCs w:val="28"/>
        </w:rPr>
        <w:t xml:space="preserve">ского сельсовета                                         </w:t>
      </w:r>
      <w:r w:rsidR="00CE4377">
        <w:rPr>
          <w:rFonts w:ascii="Times New Roman" w:hAnsi="Times New Roman"/>
          <w:sz w:val="28"/>
          <w:szCs w:val="28"/>
        </w:rPr>
        <w:t>И.Г.Моисеева</w:t>
      </w:r>
    </w:p>
    <w:p w:rsidR="007B45C1" w:rsidRPr="00BD02BA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AA53B0" w:rsidRDefault="00AA53B0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AA53B0" w:rsidRPr="00BD02BA" w:rsidRDefault="00AA53B0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к постановлению</w:t>
      </w:r>
    </w:p>
    <w:p w:rsidR="007B45C1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CE4377">
        <w:rPr>
          <w:rFonts w:ascii="Times New Roman" w:hAnsi="Times New Roman"/>
          <w:iCs/>
          <w:sz w:val="28"/>
          <w:szCs w:val="28"/>
        </w:rPr>
        <w:t xml:space="preserve"> Зотин</w:t>
      </w:r>
      <w:r>
        <w:rPr>
          <w:rFonts w:ascii="Times New Roman" w:hAnsi="Times New Roman"/>
          <w:iCs/>
          <w:sz w:val="28"/>
          <w:szCs w:val="28"/>
        </w:rPr>
        <w:t xml:space="preserve">ского </w:t>
      </w:r>
    </w:p>
    <w:p w:rsidR="007B45C1" w:rsidRPr="00BD02BA" w:rsidRDefault="00CE4377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сельсовета от 03.10.2012 № 37</w:t>
      </w:r>
      <w:r w:rsidR="007B45C1">
        <w:rPr>
          <w:rFonts w:ascii="Times New Roman" w:hAnsi="Times New Roman"/>
          <w:iCs/>
          <w:sz w:val="28"/>
          <w:szCs w:val="28"/>
        </w:rPr>
        <w:t>-п</w:t>
      </w:r>
    </w:p>
    <w:p w:rsidR="007B45C1" w:rsidRPr="00BD02BA" w:rsidRDefault="007B45C1" w:rsidP="00CE437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02B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B45C1" w:rsidRPr="0000279A" w:rsidRDefault="007B45C1" w:rsidP="0000279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02BA">
        <w:rPr>
          <w:rFonts w:ascii="Times New Roman" w:hAnsi="Times New Roman"/>
          <w:b/>
          <w:bCs/>
          <w:sz w:val="28"/>
          <w:szCs w:val="28"/>
        </w:rPr>
        <w:t>о реестре муниципальных услуг</w:t>
      </w:r>
    </w:p>
    <w:p w:rsidR="0000279A" w:rsidRDefault="0000279A" w:rsidP="0000279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00279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1. Общие положения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1.1. Настоящее Положение определяет порядок формирования и ведения реестра муниципальных услуг.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1.2. Реестр муниципальных услуг содержит сведения о муниципальных услугах, предоставляемых</w:t>
      </w:r>
      <w:r>
        <w:rPr>
          <w:rFonts w:ascii="Times New Roman" w:hAnsi="Times New Roman"/>
          <w:iCs/>
          <w:sz w:val="28"/>
          <w:szCs w:val="28"/>
        </w:rPr>
        <w:t xml:space="preserve"> руководителями муниципальных казенных учреждений находящи</w:t>
      </w:r>
      <w:r w:rsidR="0000279A">
        <w:rPr>
          <w:rFonts w:ascii="Times New Roman" w:hAnsi="Times New Roman"/>
          <w:iCs/>
          <w:sz w:val="28"/>
          <w:szCs w:val="28"/>
        </w:rPr>
        <w:t>хся в ведении  администрации Зотин</w:t>
      </w:r>
      <w:r>
        <w:rPr>
          <w:rFonts w:ascii="Times New Roman" w:hAnsi="Times New Roman"/>
          <w:iCs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iCs/>
          <w:sz w:val="28"/>
          <w:szCs w:val="28"/>
        </w:rPr>
        <w:t xml:space="preserve"> (далее по тексту - Исполнител</w:t>
      </w:r>
      <w:r>
        <w:rPr>
          <w:rFonts w:ascii="Times New Roman" w:hAnsi="Times New Roman"/>
          <w:iCs/>
          <w:sz w:val="28"/>
          <w:szCs w:val="28"/>
        </w:rPr>
        <w:t>ь</w:t>
      </w:r>
      <w:r w:rsidRPr="00BD02BA">
        <w:rPr>
          <w:rFonts w:ascii="Times New Roman" w:hAnsi="Times New Roman"/>
          <w:iCs/>
          <w:sz w:val="28"/>
          <w:szCs w:val="28"/>
        </w:rPr>
        <w:t>).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1.3. Формирование Реестра имеет следующие цели: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учет, анализ и систематизация сведений о муниципальных услугах;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информирование заинтересованных лиц о муниципальных услугах;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оптимизация состава муниципальных услуг;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повышения качества оказания муниципальных услуг;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1.4. Формирование и ведение Реестра осуществляется в соответствии со следующими принципами: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единство требований к информации, вносимой в Реестр;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обоснованность изменений, вносимых в Реестр;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актуальность и полнота сведений, содержащихся в Реестре;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открытость и доступность информации, содержащейся в Реестре.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00279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2. Формирование муниципальной услуги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2.1. Выявление муниципальной услуги осуществля</w:t>
      </w:r>
      <w:r>
        <w:rPr>
          <w:rFonts w:ascii="Times New Roman" w:hAnsi="Times New Roman"/>
          <w:iCs/>
          <w:sz w:val="28"/>
          <w:szCs w:val="28"/>
        </w:rPr>
        <w:t>ю</w:t>
      </w:r>
      <w:r w:rsidRPr="00BD02BA">
        <w:rPr>
          <w:rFonts w:ascii="Times New Roman" w:hAnsi="Times New Roman"/>
          <w:iCs/>
          <w:sz w:val="28"/>
          <w:szCs w:val="28"/>
        </w:rPr>
        <w:t xml:space="preserve">т </w:t>
      </w:r>
      <w:r>
        <w:rPr>
          <w:rFonts w:ascii="Times New Roman" w:hAnsi="Times New Roman"/>
          <w:iCs/>
          <w:sz w:val="28"/>
          <w:szCs w:val="28"/>
        </w:rPr>
        <w:t>руководитель муниципального казенного учреждения находящег</w:t>
      </w:r>
      <w:r w:rsidR="0000279A">
        <w:rPr>
          <w:rFonts w:ascii="Times New Roman" w:hAnsi="Times New Roman"/>
          <w:iCs/>
          <w:sz w:val="28"/>
          <w:szCs w:val="28"/>
        </w:rPr>
        <w:t>ося в ведении  администрации Зотин</w:t>
      </w:r>
      <w:r>
        <w:rPr>
          <w:rFonts w:ascii="Times New Roman" w:hAnsi="Times New Roman"/>
          <w:iCs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iCs/>
          <w:sz w:val="28"/>
          <w:szCs w:val="28"/>
        </w:rPr>
        <w:t xml:space="preserve"> 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2.2. Критериями выделения муниципальной услуги являются: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нормативное правовое регулирование состава и порядка предоставления муниципальной услуги;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lastRenderedPageBreak/>
        <w:t>- отнесение муниципальной услуги к полномочиям Исполнителя;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>
        <w:rPr>
          <w:rFonts w:ascii="Times New Roman" w:hAnsi="Times New Roman"/>
          <w:iCs/>
          <w:sz w:val="28"/>
          <w:szCs w:val="28"/>
        </w:rPr>
        <w:t>15</w:t>
      </w:r>
      <w:r w:rsidRPr="00BD02BA">
        <w:rPr>
          <w:rFonts w:ascii="Times New Roman" w:hAnsi="Times New Roman"/>
          <w:iCs/>
          <w:sz w:val="28"/>
          <w:szCs w:val="28"/>
        </w:rPr>
        <w:t xml:space="preserve"> календарных дней со дня предоставления ответственными исполнителями сведений, установленных пп. 3.2.1-3.2.7 настоящего Положения.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</w:t>
      </w:r>
      <w:r w:rsidR="0000279A">
        <w:rPr>
          <w:rFonts w:ascii="Times New Roman" w:hAnsi="Times New Roman"/>
          <w:iCs/>
          <w:sz w:val="28"/>
          <w:szCs w:val="28"/>
        </w:rPr>
        <w:t>Администрации Зотин</w:t>
      </w:r>
      <w:r>
        <w:rPr>
          <w:rFonts w:ascii="Times New Roman" w:hAnsi="Times New Roman"/>
          <w:iCs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iCs/>
          <w:sz w:val="28"/>
          <w:szCs w:val="28"/>
        </w:rPr>
        <w:t>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00279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 Ведение Реестра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3.1. Реестр утверждается </w:t>
      </w:r>
      <w:r w:rsidR="0000279A">
        <w:rPr>
          <w:rFonts w:ascii="Times New Roman" w:hAnsi="Times New Roman"/>
          <w:iCs/>
          <w:sz w:val="28"/>
          <w:szCs w:val="28"/>
        </w:rPr>
        <w:t>Администрацией  Зотин</w:t>
      </w:r>
      <w:r>
        <w:rPr>
          <w:rFonts w:ascii="Times New Roman" w:hAnsi="Times New Roman"/>
          <w:iCs/>
          <w:sz w:val="28"/>
          <w:szCs w:val="28"/>
        </w:rPr>
        <w:t>ского сельсовета.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3.2. </w:t>
      </w:r>
      <w:hyperlink r:id="rId7" w:history="1">
        <w:r w:rsidRPr="00BD02BA">
          <w:rPr>
            <w:rFonts w:ascii="Times New Roman" w:hAnsi="Times New Roman"/>
            <w:iCs/>
            <w:sz w:val="28"/>
            <w:szCs w:val="28"/>
          </w:rPr>
          <w:t>Реестр</w:t>
        </w:r>
      </w:hyperlink>
      <w:r w:rsidRPr="00BD02BA">
        <w:rPr>
          <w:rFonts w:ascii="Times New Roman" w:hAnsi="Times New Roman"/>
          <w:iCs/>
          <w:sz w:val="28"/>
          <w:szCs w:val="28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3.2.1. Реестровый номер муниципальной услуги.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3.2.2. Наименование муниципальной услуги.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3.2.3. Предмет (содержание муниципальной услуги).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3.2.6. Сведения о получателях муниципальной услуги.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3.2.7. Наименование ответственного исполнителя.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3.3. Муниципальная услуга в Реестре учитывается только один раз.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3.5. Внесенные изменения в Реестр утверждаются Постановлением </w:t>
      </w:r>
      <w:r w:rsidR="0000279A">
        <w:rPr>
          <w:rFonts w:ascii="Times New Roman" w:hAnsi="Times New Roman"/>
          <w:iCs/>
          <w:sz w:val="28"/>
          <w:szCs w:val="28"/>
        </w:rPr>
        <w:t>Администрации Зотин</w:t>
      </w:r>
      <w:r>
        <w:rPr>
          <w:rFonts w:ascii="Times New Roman" w:hAnsi="Times New Roman"/>
          <w:iCs/>
          <w:sz w:val="28"/>
          <w:szCs w:val="28"/>
        </w:rPr>
        <w:t>ского сельсовета</w:t>
      </w:r>
      <w:r w:rsidRPr="00BD02BA">
        <w:rPr>
          <w:rFonts w:ascii="Times New Roman" w:hAnsi="Times New Roman"/>
          <w:iCs/>
          <w:sz w:val="28"/>
          <w:szCs w:val="28"/>
        </w:rPr>
        <w:t xml:space="preserve">. 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Внесение изменений в Реестр осуществляется в течение </w:t>
      </w:r>
      <w:r>
        <w:rPr>
          <w:rFonts w:ascii="Times New Roman" w:hAnsi="Times New Roman"/>
          <w:iCs/>
          <w:sz w:val="28"/>
          <w:szCs w:val="28"/>
        </w:rPr>
        <w:t>15</w:t>
      </w:r>
      <w:r w:rsidRPr="00BD02BA">
        <w:rPr>
          <w:rFonts w:ascii="Times New Roman" w:hAnsi="Times New Roman"/>
          <w:iCs/>
          <w:sz w:val="28"/>
          <w:szCs w:val="28"/>
        </w:rPr>
        <w:t xml:space="preserve"> календарных дней со дня предоставления ответственным исполнителем соответствующих сведений.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lastRenderedPageBreak/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3.7. Основаниями для исключения сведений об услугах из Реестра являются следующие обстоятельства: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3.8. Реестр ведется на бумажном носителе.</w:t>
      </w:r>
    </w:p>
    <w:p w:rsidR="007B45C1" w:rsidRPr="00BD02BA" w:rsidRDefault="007B45C1" w:rsidP="007B45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D02BA">
        <w:rPr>
          <w:rFonts w:ascii="Times New Roman" w:hAnsi="Times New Roman" w:cs="Times New Roman"/>
          <w:iCs/>
          <w:sz w:val="28"/>
          <w:szCs w:val="28"/>
        </w:rPr>
        <w:t xml:space="preserve">3.9. Реестр размещается в сети «Интернет» на официальном сайте муниципального образования </w:t>
      </w:r>
      <w:r w:rsidR="0000279A">
        <w:rPr>
          <w:rFonts w:ascii="Times New Roman" w:hAnsi="Times New Roman" w:cs="Times New Roman"/>
          <w:iCs/>
          <w:sz w:val="28"/>
          <w:szCs w:val="28"/>
        </w:rPr>
        <w:t xml:space="preserve"> Зотин</w:t>
      </w:r>
      <w:r>
        <w:rPr>
          <w:rFonts w:ascii="Times New Roman" w:hAnsi="Times New Roman" w:cs="Times New Roman"/>
          <w:iCs/>
          <w:sz w:val="28"/>
          <w:szCs w:val="28"/>
        </w:rPr>
        <w:t>ский сельсовет.</w:t>
      </w:r>
    </w:p>
    <w:p w:rsidR="007B45C1" w:rsidRPr="00BD02BA" w:rsidRDefault="007B45C1" w:rsidP="007B45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2BA">
        <w:rPr>
          <w:rFonts w:ascii="Times New Roman" w:hAnsi="Times New Roman" w:cs="Times New Roman"/>
          <w:sz w:val="28"/>
          <w:szCs w:val="28"/>
        </w:rPr>
        <w:t>Текст реестра муниципальных услуг размещается также в местах предоставления муниципальной услуги.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F65AE" w:rsidRDefault="007F65AE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F65AE" w:rsidRDefault="007F65AE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F65AE" w:rsidRPr="00BD02BA" w:rsidRDefault="007F65AE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lastRenderedPageBreak/>
        <w:t>Приложение № 1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к Положению о реестре муниципальных услуг,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>утвержденного постановлением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CE4377">
        <w:rPr>
          <w:rFonts w:ascii="Times New Roman" w:hAnsi="Times New Roman"/>
          <w:iCs/>
          <w:sz w:val="28"/>
          <w:szCs w:val="28"/>
        </w:rPr>
        <w:t>Зотин</w:t>
      </w:r>
      <w:r>
        <w:rPr>
          <w:rFonts w:ascii="Times New Roman" w:hAnsi="Times New Roman"/>
          <w:iCs/>
          <w:sz w:val="28"/>
          <w:szCs w:val="28"/>
        </w:rPr>
        <w:t>ского сельсовета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BD02BA">
        <w:rPr>
          <w:rFonts w:ascii="Times New Roman" w:hAnsi="Times New Roman"/>
          <w:iCs/>
          <w:sz w:val="28"/>
          <w:szCs w:val="28"/>
        </w:rPr>
        <w:t xml:space="preserve">от </w:t>
      </w:r>
      <w:r w:rsidR="00CE4377">
        <w:rPr>
          <w:rFonts w:ascii="Times New Roman" w:hAnsi="Times New Roman"/>
          <w:iCs/>
          <w:sz w:val="28"/>
          <w:szCs w:val="28"/>
        </w:rPr>
        <w:t>03.10.</w:t>
      </w:r>
      <w:r w:rsidRPr="00BD02BA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12 г.</w:t>
      </w:r>
      <w:r w:rsidRPr="00BD02BA">
        <w:rPr>
          <w:rFonts w:ascii="Times New Roman" w:hAnsi="Times New Roman"/>
          <w:iCs/>
          <w:sz w:val="28"/>
          <w:szCs w:val="28"/>
        </w:rPr>
        <w:t xml:space="preserve"> № </w:t>
      </w:r>
      <w:r w:rsidR="00CE4377" w:rsidRPr="00CE4377">
        <w:rPr>
          <w:rFonts w:ascii="Times New Roman" w:hAnsi="Times New Roman"/>
          <w:iCs/>
          <w:sz w:val="28"/>
          <w:szCs w:val="28"/>
        </w:rPr>
        <w:t xml:space="preserve"> 37-р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p w:rsidR="007B45C1" w:rsidRPr="00BD02BA" w:rsidRDefault="007B45C1" w:rsidP="007B45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02BA">
        <w:rPr>
          <w:rFonts w:ascii="Times New Roman" w:hAnsi="Times New Roman"/>
          <w:b/>
          <w:bCs/>
          <w:sz w:val="28"/>
          <w:szCs w:val="28"/>
        </w:rPr>
        <w:t>РЕЕСТР МУНИЦИПАЛЬНЫХ УСЛУГ</w:t>
      </w:r>
    </w:p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7B45C1" w:rsidRPr="00824161" w:rsidTr="00254DCD">
        <w:trPr>
          <w:cantSplit/>
          <w:jc w:val="center"/>
        </w:trPr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Реестровый номер муниципальной услуги.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Наименование муниципальной услуги.</w:t>
            </w:r>
          </w:p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Предмет (содержание муниципальной услуги).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Сведения о получателях муниципальной услуги.</w:t>
            </w:r>
          </w:p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Наименование ответственного исполнителя.</w:t>
            </w:r>
          </w:p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45C1" w:rsidRPr="00824161" w:rsidTr="00254DCD">
        <w:trPr>
          <w:cantSplit/>
          <w:jc w:val="center"/>
        </w:trPr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824161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7B45C1" w:rsidRPr="00824161" w:rsidTr="00254DCD">
        <w:trPr>
          <w:cantSplit/>
          <w:jc w:val="center"/>
        </w:trPr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68" w:type="dxa"/>
          </w:tcPr>
          <w:p w:rsidR="007B45C1" w:rsidRPr="00824161" w:rsidRDefault="007B45C1" w:rsidP="00254D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B45C1" w:rsidRPr="00BD02BA" w:rsidRDefault="007B45C1" w:rsidP="007B45C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5C1" w:rsidRPr="00BD02BA" w:rsidRDefault="007B45C1" w:rsidP="007B45C1">
      <w:pPr>
        <w:spacing w:after="0"/>
        <w:rPr>
          <w:rFonts w:ascii="Times New Roman" w:hAnsi="Times New Roman"/>
          <w:sz w:val="28"/>
          <w:szCs w:val="28"/>
        </w:rPr>
      </w:pPr>
    </w:p>
    <w:p w:rsidR="007B45C1" w:rsidRDefault="007B45C1" w:rsidP="007B45C1"/>
    <w:p w:rsidR="00E574A8" w:rsidRDefault="00E574A8"/>
    <w:sectPr w:rsidR="00E574A8" w:rsidSect="00E445FD">
      <w:headerReference w:type="even" r:id="rId8"/>
      <w:headerReference w:type="default" r:id="rId9"/>
      <w:footerReference w:type="default" r:id="rId10"/>
      <w:footerReference w:type="first" r:id="rId11"/>
      <w:pgSz w:w="11905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6F" w:rsidRDefault="00C6476F" w:rsidP="008F2632">
      <w:pPr>
        <w:spacing w:after="0" w:line="240" w:lineRule="auto"/>
      </w:pPr>
      <w:r>
        <w:separator/>
      </w:r>
    </w:p>
  </w:endnote>
  <w:endnote w:type="continuationSeparator" w:id="1">
    <w:p w:rsidR="00C6476F" w:rsidRDefault="00C6476F" w:rsidP="008F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D" w:rsidRDefault="007B45C1" w:rsidP="00E445FD">
    <w:pPr>
      <w:pStyle w:val="a6"/>
    </w:pPr>
    <w:r>
      <w:t xml:space="preserve">  </w:t>
    </w:r>
  </w:p>
  <w:p w:rsidR="00E445FD" w:rsidRDefault="00C647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D" w:rsidRDefault="007B45C1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6F" w:rsidRDefault="00C6476F" w:rsidP="008F2632">
      <w:pPr>
        <w:spacing w:after="0" w:line="240" w:lineRule="auto"/>
      </w:pPr>
      <w:r>
        <w:separator/>
      </w:r>
    </w:p>
  </w:footnote>
  <w:footnote w:type="continuationSeparator" w:id="1">
    <w:p w:rsidR="00C6476F" w:rsidRDefault="00C6476F" w:rsidP="008F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D" w:rsidRDefault="002832B4" w:rsidP="00E4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5FD" w:rsidRDefault="00C647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D" w:rsidRDefault="002832B4" w:rsidP="00E4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3B0">
      <w:rPr>
        <w:rStyle w:val="a5"/>
        <w:noProof/>
      </w:rPr>
      <w:t>5</w:t>
    </w:r>
    <w:r>
      <w:rPr>
        <w:rStyle w:val="a5"/>
      </w:rPr>
      <w:fldChar w:fldCharType="end"/>
    </w:r>
  </w:p>
  <w:p w:rsidR="00E445FD" w:rsidRDefault="00C647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C1"/>
    <w:rsid w:val="0000279A"/>
    <w:rsid w:val="002832B4"/>
    <w:rsid w:val="007B45C1"/>
    <w:rsid w:val="007F65AE"/>
    <w:rsid w:val="008F2632"/>
    <w:rsid w:val="00AA53B0"/>
    <w:rsid w:val="00C6476F"/>
    <w:rsid w:val="00CE4377"/>
    <w:rsid w:val="00E17452"/>
    <w:rsid w:val="00E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45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5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45C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Title">
    <w:name w:val="ConsPlusTitle"/>
    <w:rsid w:val="007B4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B45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B45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B4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5C1"/>
  </w:style>
  <w:style w:type="paragraph" w:styleId="a6">
    <w:name w:val="footer"/>
    <w:basedOn w:val="a"/>
    <w:link w:val="a7"/>
    <w:rsid w:val="007B45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B4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5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E4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1;n=1610815;fld=134;dst=1000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2016-10-26T03:48:00Z</dcterms:created>
  <dcterms:modified xsi:type="dcterms:W3CDTF">2016-10-26T09:21:00Z</dcterms:modified>
</cp:coreProperties>
</file>