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DC" w:rsidRDefault="008053DC" w:rsidP="008053DC">
      <w:pPr>
        <w:pStyle w:val="a8"/>
        <w:jc w:val="center"/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ab/>
      </w:r>
      <w:r w:rsidRPr="00BA43DD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04825" cy="476250"/>
            <wp:effectExtent l="0" t="0" r="0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DC" w:rsidRPr="003C030D" w:rsidRDefault="008053DC" w:rsidP="008053DC">
      <w:pPr>
        <w:pStyle w:val="a8"/>
        <w:jc w:val="center"/>
        <w:rPr>
          <w:sz w:val="28"/>
          <w:szCs w:val="28"/>
        </w:rPr>
      </w:pPr>
    </w:p>
    <w:p w:rsidR="008053DC" w:rsidRPr="003C030D" w:rsidRDefault="008053DC" w:rsidP="008053DC">
      <w:pPr>
        <w:pStyle w:val="a8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РОССИЙСКАЯ    ФЕДЕРАЦИЯ</w:t>
      </w:r>
    </w:p>
    <w:p w:rsidR="008053DC" w:rsidRPr="003C030D" w:rsidRDefault="008053DC" w:rsidP="008053DC">
      <w:pPr>
        <w:pStyle w:val="a8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АДМИНИСТРАЦИЯ ЗОТИНСКОГО СЕЛЬСОВЕТА</w:t>
      </w:r>
    </w:p>
    <w:p w:rsidR="008053DC" w:rsidRPr="003C030D" w:rsidRDefault="008053DC" w:rsidP="008053DC">
      <w:pPr>
        <w:pStyle w:val="a8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ТУРУХАНСКОГО  РАЙОНА</w:t>
      </w:r>
      <w:r w:rsidRPr="003C030D">
        <w:rPr>
          <w:b/>
          <w:sz w:val="28"/>
          <w:szCs w:val="28"/>
        </w:rPr>
        <w:br/>
        <w:t>КРАСНОЯРСКОГО  КРАЯ</w:t>
      </w:r>
      <w:r w:rsidRPr="003C030D">
        <w:rPr>
          <w:b/>
          <w:sz w:val="28"/>
          <w:szCs w:val="28"/>
        </w:rPr>
        <w:br/>
      </w:r>
    </w:p>
    <w:p w:rsidR="008053DC" w:rsidRPr="003C030D" w:rsidRDefault="00FA58C6" w:rsidP="008053DC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053DC" w:rsidRPr="003C030D">
        <w:rPr>
          <w:b/>
          <w:sz w:val="28"/>
          <w:szCs w:val="28"/>
        </w:rPr>
        <w:t>Е</w:t>
      </w:r>
    </w:p>
    <w:p w:rsidR="008053DC" w:rsidRPr="003C030D" w:rsidRDefault="008053DC" w:rsidP="008053DC">
      <w:pPr>
        <w:pStyle w:val="a8"/>
        <w:rPr>
          <w:sz w:val="28"/>
          <w:szCs w:val="28"/>
        </w:rPr>
      </w:pPr>
    </w:p>
    <w:p w:rsidR="008053DC" w:rsidRPr="00BA43DD" w:rsidRDefault="00CA398D" w:rsidP="008053D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08</w:t>
      </w:r>
      <w:r w:rsidR="00D735DA">
        <w:rPr>
          <w:sz w:val="28"/>
          <w:szCs w:val="28"/>
        </w:rPr>
        <w:t>.12.2020</w:t>
      </w:r>
      <w:r>
        <w:rPr>
          <w:sz w:val="28"/>
          <w:szCs w:val="28"/>
        </w:rPr>
        <w:t xml:space="preserve">    </w:t>
      </w:r>
      <w:r w:rsidR="008053DC" w:rsidRPr="00BA43DD">
        <w:rPr>
          <w:sz w:val="28"/>
          <w:szCs w:val="28"/>
        </w:rPr>
        <w:t xml:space="preserve">                                    с.Зотино                             </w:t>
      </w:r>
      <w:r w:rsidR="008053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053DC">
        <w:rPr>
          <w:sz w:val="28"/>
          <w:szCs w:val="28"/>
        </w:rPr>
        <w:t xml:space="preserve">    </w:t>
      </w:r>
      <w:r>
        <w:rPr>
          <w:sz w:val="28"/>
          <w:szCs w:val="28"/>
        </w:rPr>
        <w:t>№   56</w:t>
      </w:r>
      <w:r w:rsidR="008053DC">
        <w:rPr>
          <w:sz w:val="28"/>
          <w:szCs w:val="28"/>
        </w:rPr>
        <w:t>-п</w:t>
      </w:r>
    </w:p>
    <w:p w:rsidR="008053DC" w:rsidRPr="00F711A2" w:rsidRDefault="008053DC" w:rsidP="008053DC">
      <w:pPr>
        <w:ind w:right="-1"/>
        <w:jc w:val="center"/>
        <w:rPr>
          <w:b/>
          <w:color w:val="000000" w:themeColor="text1"/>
          <w:sz w:val="32"/>
          <w:szCs w:val="32"/>
        </w:rPr>
      </w:pPr>
    </w:p>
    <w:p w:rsidR="008053DC" w:rsidRPr="00F711A2" w:rsidRDefault="00D735DA" w:rsidP="008053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признании утратившим силу постановление администрации Зотинского сельсовета от 29.06.2018 № 48-п </w:t>
      </w:r>
    </w:p>
    <w:p w:rsidR="008053DC" w:rsidRPr="00F711A2" w:rsidRDefault="008053DC" w:rsidP="008053DC">
      <w:pPr>
        <w:autoSpaceDE w:val="0"/>
        <w:autoSpaceDN w:val="0"/>
        <w:adjustRightInd w:val="0"/>
        <w:jc w:val="both"/>
        <w:rPr>
          <w:b/>
          <w:bCs/>
          <w:i/>
          <w:color w:val="000000" w:themeColor="text1"/>
        </w:rPr>
      </w:pPr>
    </w:p>
    <w:p w:rsidR="008053DC" w:rsidRDefault="008053DC" w:rsidP="008053DC">
      <w:pPr>
        <w:autoSpaceDE w:val="0"/>
        <w:autoSpaceDN w:val="0"/>
        <w:adjustRightInd w:val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711A2">
        <w:rPr>
          <w:color w:val="000000" w:themeColor="text1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</w:t>
      </w:r>
      <w:r>
        <w:rPr>
          <w:color w:val="000000" w:themeColor="text1"/>
          <w:sz w:val="28"/>
          <w:szCs w:val="28"/>
        </w:rPr>
        <w:t>ции»,</w:t>
      </w:r>
      <w:r w:rsidR="00D735DA">
        <w:rPr>
          <w:color w:val="000000" w:themeColor="text1"/>
          <w:sz w:val="28"/>
          <w:szCs w:val="28"/>
        </w:rPr>
        <w:t xml:space="preserve"> Федеральным законом  от 16.12.2019  № 432-ФЗ « О внесении  изменений в отдельные законодательные акты Российской Феденоации в целях совершенствования законодательства  Российской Федерации о противодействии коррупции» </w:t>
      </w:r>
      <w:r>
        <w:rPr>
          <w:color w:val="000000" w:themeColor="text1"/>
          <w:sz w:val="28"/>
          <w:szCs w:val="28"/>
        </w:rPr>
        <w:t xml:space="preserve"> руководствуясь статьями 14, 17</w:t>
      </w:r>
      <w:r w:rsidRPr="00F711A2">
        <w:rPr>
          <w:color w:val="000000" w:themeColor="text1"/>
          <w:sz w:val="28"/>
          <w:szCs w:val="28"/>
        </w:rPr>
        <w:t xml:space="preserve"> </w:t>
      </w:r>
      <w:r w:rsidR="00D735DA">
        <w:rPr>
          <w:color w:val="000000" w:themeColor="text1"/>
          <w:sz w:val="28"/>
          <w:szCs w:val="28"/>
        </w:rPr>
        <w:t xml:space="preserve"> </w:t>
      </w:r>
      <w:r w:rsidRPr="00F711A2">
        <w:rPr>
          <w:color w:val="000000" w:themeColor="text1"/>
          <w:sz w:val="28"/>
          <w:szCs w:val="28"/>
        </w:rPr>
        <w:t>Устава</w:t>
      </w:r>
      <w:r>
        <w:rPr>
          <w:color w:val="000000" w:themeColor="text1"/>
          <w:sz w:val="28"/>
          <w:szCs w:val="28"/>
        </w:rPr>
        <w:t xml:space="preserve"> Зотинского сельсовета</w:t>
      </w:r>
    </w:p>
    <w:p w:rsidR="008053DC" w:rsidRDefault="008053DC" w:rsidP="008053DC">
      <w:pPr>
        <w:autoSpaceDE w:val="0"/>
        <w:autoSpaceDN w:val="0"/>
        <w:adjustRightInd w:val="0"/>
        <w:rPr>
          <w:i/>
          <w:color w:val="000000" w:themeColor="text1"/>
          <w:sz w:val="28"/>
          <w:szCs w:val="28"/>
        </w:rPr>
      </w:pPr>
    </w:p>
    <w:p w:rsidR="008053DC" w:rsidRDefault="008053DC" w:rsidP="008053D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246F5">
        <w:rPr>
          <w:color w:val="000000" w:themeColor="text1"/>
          <w:sz w:val="28"/>
          <w:szCs w:val="28"/>
        </w:rPr>
        <w:t>ПОСТАНОВЛЯЮ:</w:t>
      </w:r>
    </w:p>
    <w:p w:rsidR="00CA398D" w:rsidRPr="00A246F5" w:rsidRDefault="00CA398D" w:rsidP="008053D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053DC" w:rsidRPr="00F711A2" w:rsidRDefault="008053DC" w:rsidP="008053DC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F711A2">
        <w:rPr>
          <w:bCs/>
          <w:color w:val="000000" w:themeColor="text1"/>
          <w:sz w:val="28"/>
          <w:szCs w:val="28"/>
        </w:rPr>
        <w:tab/>
        <w:t xml:space="preserve">1. </w:t>
      </w:r>
      <w:r>
        <w:rPr>
          <w:bCs/>
          <w:color w:val="000000" w:themeColor="text1"/>
          <w:sz w:val="28"/>
          <w:szCs w:val="28"/>
        </w:rPr>
        <w:t xml:space="preserve"> Признать утратившим силу постановление  администрации Зотинского сельсовета от 29.06.2018 № 48-п « Об утверждении Поряд</w:t>
      </w:r>
      <w:r w:rsidRPr="00F711A2">
        <w:rPr>
          <w:bCs/>
          <w:color w:val="000000" w:themeColor="text1"/>
          <w:sz w:val="28"/>
          <w:szCs w:val="28"/>
        </w:rPr>
        <w:t>к</w:t>
      </w:r>
      <w:r w:rsidR="00D735DA">
        <w:rPr>
          <w:bCs/>
          <w:color w:val="000000" w:themeColor="text1"/>
          <w:sz w:val="28"/>
          <w:szCs w:val="28"/>
        </w:rPr>
        <w:t>а</w:t>
      </w:r>
      <w:r w:rsidRPr="00F711A2">
        <w:rPr>
          <w:bCs/>
          <w:color w:val="000000" w:themeColor="text1"/>
          <w:sz w:val="28"/>
          <w:szCs w:val="28"/>
        </w:rPr>
        <w:t xml:space="preserve"> выдачи разрешения представителем нанимателя (работодателем) на участие муниципальных служащ</w:t>
      </w:r>
      <w:r>
        <w:rPr>
          <w:bCs/>
          <w:color w:val="000000" w:themeColor="text1"/>
          <w:sz w:val="28"/>
          <w:szCs w:val="28"/>
        </w:rPr>
        <w:t xml:space="preserve">их Администрации Зотинского сельсовета </w:t>
      </w:r>
      <w:r w:rsidRPr="00F711A2">
        <w:rPr>
          <w:bCs/>
          <w:color w:val="000000" w:themeColor="text1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</w:t>
      </w:r>
      <w:r>
        <w:rPr>
          <w:bCs/>
          <w:color w:val="000000" w:themeColor="text1"/>
          <w:sz w:val="28"/>
          <w:szCs w:val="28"/>
        </w:rPr>
        <w:t xml:space="preserve"> управления</w:t>
      </w:r>
      <w:r w:rsidR="00D735DA">
        <w:rPr>
          <w:bCs/>
          <w:color w:val="000000" w:themeColor="text1"/>
          <w:sz w:val="28"/>
          <w:szCs w:val="28"/>
        </w:rPr>
        <w:t>»</w:t>
      </w:r>
      <w:r w:rsidRPr="00F711A2">
        <w:rPr>
          <w:bCs/>
          <w:color w:val="000000" w:themeColor="text1"/>
          <w:sz w:val="28"/>
          <w:szCs w:val="28"/>
        </w:rPr>
        <w:t>.</w:t>
      </w:r>
    </w:p>
    <w:p w:rsidR="008053DC" w:rsidRPr="00F711A2" w:rsidRDefault="008053DC" w:rsidP="008053DC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w:r w:rsidRPr="00F711A2">
        <w:rPr>
          <w:color w:val="000000" w:themeColor="text1"/>
          <w:sz w:val="28"/>
          <w:szCs w:val="28"/>
        </w:rPr>
        <w:tab/>
        <w:t xml:space="preserve">2. </w:t>
      </w:r>
      <w:r w:rsidRPr="00A246F5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 xml:space="preserve"> вступает в силу в день, следующий за днем его официального опубликова</w:t>
      </w:r>
      <w:r w:rsidR="00FA58C6">
        <w:rPr>
          <w:color w:val="000000" w:themeColor="text1"/>
          <w:sz w:val="28"/>
          <w:szCs w:val="28"/>
        </w:rPr>
        <w:t>ния в печатном издании газете «</w:t>
      </w:r>
      <w:r>
        <w:rPr>
          <w:color w:val="000000" w:themeColor="text1"/>
          <w:sz w:val="28"/>
          <w:szCs w:val="28"/>
        </w:rPr>
        <w:t>Ведомости органов местного самоуправления Зотинского сельсовета»</w:t>
      </w:r>
      <w:r w:rsidRPr="00F711A2">
        <w:rPr>
          <w:color w:val="000000" w:themeColor="text1"/>
          <w:sz w:val="28"/>
          <w:szCs w:val="28"/>
        </w:rPr>
        <w:t xml:space="preserve"> </w:t>
      </w:r>
    </w:p>
    <w:p w:rsidR="008053DC" w:rsidRPr="00F711A2" w:rsidRDefault="008053DC" w:rsidP="008053DC">
      <w:pPr>
        <w:pStyle w:val="ConsPlusNormal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1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gramStart"/>
      <w:r w:rsidRPr="00F711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7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Pr="00A246F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F71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заместителя Главы Зотинского сельсовета</w:t>
      </w:r>
      <w:r w:rsidRPr="00F71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53DC" w:rsidRDefault="008053DC" w:rsidP="008053DC">
      <w:pPr>
        <w:jc w:val="both"/>
        <w:rPr>
          <w:color w:val="000000" w:themeColor="text1"/>
          <w:sz w:val="28"/>
          <w:szCs w:val="28"/>
        </w:rPr>
      </w:pPr>
    </w:p>
    <w:p w:rsidR="008053DC" w:rsidRDefault="008053DC" w:rsidP="008053DC">
      <w:pPr>
        <w:jc w:val="both"/>
        <w:rPr>
          <w:color w:val="000000" w:themeColor="text1"/>
          <w:sz w:val="28"/>
          <w:szCs w:val="28"/>
        </w:rPr>
      </w:pPr>
    </w:p>
    <w:p w:rsidR="008053DC" w:rsidRPr="00F711A2" w:rsidRDefault="008053DC" w:rsidP="008053DC">
      <w:pPr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Зотинского сельсовета:                   </w:t>
      </w:r>
      <w:r w:rsidR="00D735DA">
        <w:rPr>
          <w:color w:val="000000" w:themeColor="text1"/>
          <w:sz w:val="28"/>
          <w:szCs w:val="28"/>
        </w:rPr>
        <w:t xml:space="preserve">                               П.Г.Опарин</w:t>
      </w:r>
      <w:r>
        <w:rPr>
          <w:color w:val="000000" w:themeColor="text1"/>
          <w:sz w:val="28"/>
          <w:szCs w:val="28"/>
        </w:rPr>
        <w:t>а</w:t>
      </w:r>
    </w:p>
    <w:p w:rsidR="008053DC" w:rsidRPr="00F711A2" w:rsidRDefault="008053DC" w:rsidP="008053DC">
      <w:pPr>
        <w:ind w:left="6379"/>
        <w:rPr>
          <w:color w:val="000000" w:themeColor="text1"/>
          <w:sz w:val="28"/>
          <w:szCs w:val="28"/>
        </w:rPr>
      </w:pPr>
    </w:p>
    <w:p w:rsidR="008053DC" w:rsidRPr="00F711A2" w:rsidRDefault="008053DC" w:rsidP="008053DC">
      <w:pPr>
        <w:ind w:left="6379"/>
        <w:rPr>
          <w:color w:val="000000" w:themeColor="text1"/>
          <w:sz w:val="28"/>
          <w:szCs w:val="28"/>
        </w:rPr>
      </w:pPr>
    </w:p>
    <w:p w:rsidR="008053DC" w:rsidRPr="00F711A2" w:rsidRDefault="008053DC" w:rsidP="008053DC">
      <w:pPr>
        <w:ind w:left="6379"/>
        <w:rPr>
          <w:color w:val="000000" w:themeColor="text1"/>
          <w:sz w:val="28"/>
          <w:szCs w:val="28"/>
        </w:rPr>
      </w:pPr>
    </w:p>
    <w:p w:rsidR="0031195A" w:rsidRPr="00F711A2" w:rsidRDefault="0031195A" w:rsidP="00CA398D">
      <w:pPr>
        <w:pStyle w:val="a8"/>
        <w:tabs>
          <w:tab w:val="left" w:pos="4020"/>
          <w:tab w:val="center" w:pos="4677"/>
        </w:tabs>
        <w:rPr>
          <w:color w:val="000000" w:themeColor="text1"/>
        </w:rPr>
      </w:pPr>
    </w:p>
    <w:p w:rsidR="00617AAD" w:rsidRPr="00F711A2" w:rsidRDefault="00617AAD">
      <w:pPr>
        <w:rPr>
          <w:color w:val="000000" w:themeColor="text1"/>
        </w:rPr>
      </w:pPr>
    </w:p>
    <w:sectPr w:rsidR="00617AAD" w:rsidRPr="00F711A2" w:rsidSect="00686AA9">
      <w:headerReference w:type="even" r:id="rId7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85" w:rsidRDefault="00054085" w:rsidP="008122AE">
      <w:r>
        <w:separator/>
      </w:r>
    </w:p>
  </w:endnote>
  <w:endnote w:type="continuationSeparator" w:id="0">
    <w:p w:rsidR="00054085" w:rsidRDefault="00054085" w:rsidP="0081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85" w:rsidRDefault="00054085" w:rsidP="008122AE">
      <w:r>
        <w:separator/>
      </w:r>
    </w:p>
  </w:footnote>
  <w:footnote w:type="continuationSeparator" w:id="0">
    <w:p w:rsidR="00054085" w:rsidRDefault="00054085" w:rsidP="00812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00" w:rsidRDefault="00FE550A" w:rsidP="00B637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19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00" w:rsidRDefault="000540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95A"/>
    <w:rsid w:val="00054085"/>
    <w:rsid w:val="001157C2"/>
    <w:rsid w:val="0031195A"/>
    <w:rsid w:val="003D0817"/>
    <w:rsid w:val="00617AAD"/>
    <w:rsid w:val="00637BB7"/>
    <w:rsid w:val="00685545"/>
    <w:rsid w:val="006A763E"/>
    <w:rsid w:val="00704EAB"/>
    <w:rsid w:val="00764159"/>
    <w:rsid w:val="008053DC"/>
    <w:rsid w:val="008122AE"/>
    <w:rsid w:val="00872788"/>
    <w:rsid w:val="008943EF"/>
    <w:rsid w:val="009A1FA6"/>
    <w:rsid w:val="00A246F5"/>
    <w:rsid w:val="00AC4496"/>
    <w:rsid w:val="00CA398D"/>
    <w:rsid w:val="00D735DA"/>
    <w:rsid w:val="00DC44B2"/>
    <w:rsid w:val="00E5180D"/>
    <w:rsid w:val="00F711A2"/>
    <w:rsid w:val="00FA58C6"/>
    <w:rsid w:val="00FE16FE"/>
    <w:rsid w:val="00FE550A"/>
    <w:rsid w:val="00FE58E0"/>
    <w:rsid w:val="00F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95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11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1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119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1195A"/>
  </w:style>
  <w:style w:type="paragraph" w:styleId="a6">
    <w:name w:val="header"/>
    <w:basedOn w:val="a"/>
    <w:link w:val="a7"/>
    <w:rsid w:val="00311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11A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71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1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05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5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14</cp:revision>
  <cp:lastPrinted>2020-12-09T05:24:00Z</cp:lastPrinted>
  <dcterms:created xsi:type="dcterms:W3CDTF">2018-06-29T08:44:00Z</dcterms:created>
  <dcterms:modified xsi:type="dcterms:W3CDTF">2020-12-09T05:25:00Z</dcterms:modified>
</cp:coreProperties>
</file>