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3" w:rsidRPr="00FD77E7" w:rsidRDefault="00E279F3" w:rsidP="00E279F3">
      <w:pPr>
        <w:ind w:left="45"/>
        <w:jc w:val="center"/>
        <w:rPr>
          <w:color w:val="000000"/>
          <w:sz w:val="28"/>
          <w:szCs w:val="28"/>
        </w:rPr>
      </w:pPr>
      <w:r w:rsidRPr="00FD77E7">
        <w:rPr>
          <w:color w:val="000000"/>
          <w:sz w:val="28"/>
          <w:szCs w:val="28"/>
        </w:rPr>
        <w:t>ЗОТИНСКИЙ СЕЛЬСКИЙ СОВЕТ ДЕПУТАТОВ</w:t>
      </w:r>
    </w:p>
    <w:p w:rsidR="00E279F3" w:rsidRPr="00FD77E7" w:rsidRDefault="00E279F3" w:rsidP="00E279F3">
      <w:pPr>
        <w:ind w:left="45"/>
        <w:jc w:val="center"/>
        <w:rPr>
          <w:color w:val="000000"/>
          <w:sz w:val="28"/>
          <w:szCs w:val="28"/>
        </w:rPr>
      </w:pPr>
      <w:r w:rsidRPr="00FD77E7">
        <w:rPr>
          <w:color w:val="000000"/>
          <w:sz w:val="28"/>
          <w:szCs w:val="28"/>
        </w:rPr>
        <w:t>ТУРУХАНСКОГО РАЙОНА</w:t>
      </w:r>
    </w:p>
    <w:p w:rsidR="00E279F3" w:rsidRPr="00FD77E7" w:rsidRDefault="00E279F3" w:rsidP="00E279F3">
      <w:pPr>
        <w:ind w:left="45"/>
        <w:jc w:val="center"/>
        <w:rPr>
          <w:color w:val="000000"/>
          <w:sz w:val="28"/>
          <w:szCs w:val="28"/>
        </w:rPr>
      </w:pPr>
      <w:r w:rsidRPr="00FD77E7">
        <w:rPr>
          <w:color w:val="000000"/>
          <w:sz w:val="28"/>
          <w:szCs w:val="28"/>
        </w:rPr>
        <w:t>КРАСНОЯРСКОГО КРАЯ</w:t>
      </w:r>
    </w:p>
    <w:p w:rsidR="00E279F3" w:rsidRPr="00FD77E7" w:rsidRDefault="00E279F3" w:rsidP="00E279F3">
      <w:pPr>
        <w:tabs>
          <w:tab w:val="left" w:pos="500"/>
        </w:tabs>
        <w:rPr>
          <w:sz w:val="28"/>
          <w:szCs w:val="28"/>
        </w:rPr>
      </w:pP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  <w:r w:rsidRPr="00FD77E7">
        <w:rPr>
          <w:sz w:val="28"/>
          <w:szCs w:val="28"/>
        </w:rPr>
        <w:tab/>
      </w:r>
    </w:p>
    <w:p w:rsidR="00E279F3" w:rsidRPr="00FD77E7" w:rsidRDefault="00E279F3" w:rsidP="00E279F3">
      <w:pPr>
        <w:keepNext/>
        <w:tabs>
          <w:tab w:val="left" w:pos="500"/>
        </w:tabs>
        <w:jc w:val="center"/>
        <w:outlineLvl w:val="0"/>
        <w:rPr>
          <w:caps/>
          <w:sz w:val="28"/>
          <w:szCs w:val="28"/>
        </w:rPr>
      </w:pPr>
      <w:r w:rsidRPr="00FD77E7">
        <w:rPr>
          <w:caps/>
          <w:sz w:val="28"/>
          <w:szCs w:val="28"/>
        </w:rPr>
        <w:t xml:space="preserve">РЕШЕНИЕ </w:t>
      </w:r>
    </w:p>
    <w:p w:rsidR="00E279F3" w:rsidRPr="006F2E2D" w:rsidRDefault="00E279F3" w:rsidP="00E279F3">
      <w:pPr>
        <w:tabs>
          <w:tab w:val="left" w:pos="500"/>
        </w:tabs>
      </w:pPr>
    </w:p>
    <w:p w:rsidR="00E279F3" w:rsidRPr="006F2E2D" w:rsidRDefault="00E279F3" w:rsidP="00E279F3">
      <w:pPr>
        <w:tabs>
          <w:tab w:val="left" w:pos="500"/>
        </w:tabs>
      </w:pPr>
    </w:p>
    <w:p w:rsidR="00E279F3" w:rsidRPr="006F2E2D" w:rsidRDefault="00E279F3" w:rsidP="00E279F3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28.</w:t>
      </w:r>
      <w:r w:rsidRPr="00E63531">
        <w:rPr>
          <w:sz w:val="28"/>
          <w:szCs w:val="28"/>
        </w:rPr>
        <w:t>11</w:t>
      </w:r>
      <w:r>
        <w:rPr>
          <w:sz w:val="28"/>
          <w:szCs w:val="28"/>
        </w:rPr>
        <w:t>.2018</w:t>
      </w:r>
      <w:r w:rsidRPr="006F2E2D">
        <w:rPr>
          <w:sz w:val="28"/>
          <w:szCs w:val="28"/>
        </w:rPr>
        <w:t xml:space="preserve"> г.                              </w:t>
      </w:r>
      <w:r w:rsidRPr="00E63531"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 Зотино </w:t>
      </w:r>
      <w:r w:rsidRPr="006F2E2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6F2E2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62-1</w:t>
      </w:r>
    </w:p>
    <w:p w:rsidR="00E279F3" w:rsidRDefault="00E279F3" w:rsidP="00E279F3">
      <w:pPr>
        <w:rPr>
          <w:b/>
          <w:sz w:val="28"/>
          <w:szCs w:val="28"/>
        </w:rPr>
      </w:pPr>
    </w:p>
    <w:p w:rsidR="00E279F3" w:rsidRPr="006F2E2D" w:rsidRDefault="00E279F3" w:rsidP="00E279F3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 xml:space="preserve">О внесении изменений и дополнений в решение Зотинского сельского Совета депутатов от  </w:t>
      </w:r>
      <w:r>
        <w:rPr>
          <w:b/>
          <w:sz w:val="28"/>
          <w:szCs w:val="28"/>
        </w:rPr>
        <w:t>26.12.2017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53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8</w:t>
      </w:r>
      <w:r w:rsidRPr="006F2E2D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F2E2D">
        <w:rPr>
          <w:b/>
          <w:sz w:val="28"/>
          <w:szCs w:val="28"/>
        </w:rPr>
        <w:t xml:space="preserve"> годы»</w:t>
      </w:r>
    </w:p>
    <w:p w:rsidR="00E279F3" w:rsidRPr="006F2E2D" w:rsidRDefault="00E279F3" w:rsidP="00E279F3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279F3" w:rsidRPr="006F2E2D" w:rsidRDefault="00E279F3" w:rsidP="00E279F3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E279F3" w:rsidRPr="006F2E2D" w:rsidRDefault="00E279F3" w:rsidP="00E279F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E279F3" w:rsidRPr="006F2E2D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год:</w:t>
      </w:r>
    </w:p>
    <w:p w:rsidR="00E279F3" w:rsidRPr="006F2E2D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после слов общий объем доходов  бюджета Зотинского сельсовета цифры  </w:t>
      </w:r>
      <w:r>
        <w:rPr>
          <w:b/>
          <w:sz w:val="28"/>
          <w:szCs w:val="28"/>
        </w:rPr>
        <w:t>15 495,479</w:t>
      </w:r>
      <w:r w:rsidRPr="006F2E2D">
        <w:rPr>
          <w:sz w:val="28"/>
          <w:szCs w:val="28"/>
        </w:rPr>
        <w:t xml:space="preserve"> тыс. руб. заменить на </w:t>
      </w:r>
      <w:r w:rsidRPr="00A3238E">
        <w:rPr>
          <w:b/>
          <w:sz w:val="28"/>
          <w:szCs w:val="28"/>
        </w:rPr>
        <w:t>15 540,001</w:t>
      </w:r>
      <w:r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</w:t>
      </w:r>
      <w:proofErr w:type="gramStart"/>
      <w:r w:rsidRPr="006F2E2D">
        <w:rPr>
          <w:sz w:val="28"/>
          <w:szCs w:val="28"/>
        </w:rPr>
        <w:t>.р</w:t>
      </w:r>
      <w:proofErr w:type="gramEnd"/>
      <w:r w:rsidRPr="006F2E2D">
        <w:rPr>
          <w:sz w:val="28"/>
          <w:szCs w:val="28"/>
        </w:rPr>
        <w:t xml:space="preserve">уб., после слов общий объем расходов бюджета Зотинского сельсовета, цифры </w:t>
      </w:r>
      <w:r>
        <w:rPr>
          <w:b/>
          <w:sz w:val="28"/>
          <w:szCs w:val="28"/>
        </w:rPr>
        <w:t>15 712,812</w:t>
      </w:r>
      <w:r w:rsidRPr="006F2E2D">
        <w:rPr>
          <w:sz w:val="28"/>
          <w:szCs w:val="28"/>
        </w:rPr>
        <w:t xml:space="preserve"> тыс. руб. заменить на </w:t>
      </w:r>
      <w:r>
        <w:rPr>
          <w:b/>
          <w:sz w:val="28"/>
          <w:szCs w:val="28"/>
        </w:rPr>
        <w:t xml:space="preserve">15 757,334 </w:t>
      </w:r>
      <w:r w:rsidRPr="006F2E2D">
        <w:rPr>
          <w:sz w:val="28"/>
          <w:szCs w:val="28"/>
        </w:rPr>
        <w:t>тыс.руб.;</w:t>
      </w:r>
    </w:p>
    <w:p w:rsidR="00E279F3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E279F3" w:rsidRPr="006F2E2D" w:rsidRDefault="00E279F3" w:rsidP="00E279F3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E279F3" w:rsidRPr="006F2E2D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E279F3" w:rsidRDefault="00E279F3" w:rsidP="00E279F3">
      <w:pPr>
        <w:ind w:firstLine="708"/>
        <w:jc w:val="both"/>
        <w:rPr>
          <w:sz w:val="28"/>
          <w:szCs w:val="28"/>
        </w:rPr>
      </w:pPr>
    </w:p>
    <w:p w:rsidR="00E279F3" w:rsidRPr="006F2E2D" w:rsidRDefault="00E279F3" w:rsidP="00E279F3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E279F3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E279F3" w:rsidRPr="006F2E2D" w:rsidRDefault="00E279F3" w:rsidP="00E279F3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 к настоящему Решению.</w:t>
      </w:r>
    </w:p>
    <w:p w:rsidR="00E279F3" w:rsidRDefault="00E279F3" w:rsidP="00E279F3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</w:t>
      </w:r>
    </w:p>
    <w:p w:rsidR="00E279F3" w:rsidRPr="006F2E2D" w:rsidRDefault="00E279F3" w:rsidP="00E279F3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E279F3" w:rsidRPr="006F2E2D" w:rsidRDefault="00E279F3" w:rsidP="00E279F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Ведомственную структуру расходов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E279F3" w:rsidRPr="00E63531" w:rsidRDefault="00E279F3" w:rsidP="00E279F3">
      <w:pPr>
        <w:pStyle w:val="a3"/>
        <w:numPr>
          <w:ilvl w:val="1"/>
          <w:numId w:val="2"/>
        </w:numPr>
        <w:ind w:left="0" w:firstLine="720"/>
        <w:jc w:val="both"/>
        <w:rPr>
          <w:bCs/>
          <w:sz w:val="28"/>
          <w:szCs w:val="28"/>
        </w:rPr>
      </w:pPr>
      <w:r w:rsidRPr="00E63531">
        <w:rPr>
          <w:sz w:val="28"/>
          <w:szCs w:val="28"/>
        </w:rPr>
        <w:lastRenderedPageBreak/>
        <w:t>Р</w:t>
      </w:r>
      <w:r w:rsidRPr="00E63531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E63531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E63531">
        <w:rPr>
          <w:bCs/>
          <w:sz w:val="28"/>
          <w:szCs w:val="28"/>
        </w:rPr>
        <w:t xml:space="preserve"> Зотинского сельсовета на 2018 год согласно приложению 6 к настоящему Решению;</w:t>
      </w:r>
    </w:p>
    <w:p w:rsidR="00E279F3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E279F3" w:rsidRDefault="00E279F3" w:rsidP="00E2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трансфертов  из  районного бюджета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гг. согласно Приложению №  </w:t>
      </w:r>
      <w:r>
        <w:rPr>
          <w:sz w:val="28"/>
          <w:szCs w:val="28"/>
        </w:rPr>
        <w:t>7 к настоящему Решению.</w:t>
      </w:r>
      <w:r w:rsidRPr="006F2E2D">
        <w:rPr>
          <w:sz w:val="28"/>
          <w:szCs w:val="28"/>
        </w:rPr>
        <w:t xml:space="preserve"> </w:t>
      </w:r>
    </w:p>
    <w:p w:rsidR="00E279F3" w:rsidRDefault="00E279F3" w:rsidP="00E2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Утвердить  объем  средств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межбюджетных трансфертов, утвержденных  в районном бюджете для бюджета Зотинского сельсовета  на 2018 год  и плановый период 2019-2020 годов согласно приложению 8 к настоящему Решению.</w:t>
      </w:r>
    </w:p>
    <w:p w:rsidR="00E279F3" w:rsidRPr="006F2E2D" w:rsidRDefault="00E279F3" w:rsidP="00E279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. Установить, что администрация Зотинского сельсовета  вправе в ходе исполнения настоящего Решения вносить изменения в сводную бюджетную роспись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годов:</w:t>
      </w:r>
    </w:p>
    <w:p w:rsidR="00E279F3" w:rsidRPr="006F2E2D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E279F3" w:rsidRPr="006F2E2D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администрации района  Красноярского края и Правительства Красноярского края;</w:t>
      </w:r>
    </w:p>
    <w:p w:rsidR="00E279F3" w:rsidRPr="006F2E2D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E279F3" w:rsidRPr="006F2E2D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E279F3" w:rsidRPr="006F2E2D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E279F3" w:rsidRDefault="00E279F3" w:rsidP="00E279F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</w:t>
      </w:r>
      <w:r>
        <w:rPr>
          <w:sz w:val="28"/>
          <w:szCs w:val="28"/>
        </w:rPr>
        <w:t>, на которые были предусмотрены.</w:t>
      </w:r>
    </w:p>
    <w:p w:rsidR="00E279F3" w:rsidRPr="006F2E2D" w:rsidRDefault="00E279F3" w:rsidP="00E279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79F3" w:rsidRPr="006F2E2D" w:rsidRDefault="00E279F3" w:rsidP="00E27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E279F3" w:rsidRPr="006F2E2D" w:rsidRDefault="00E279F3" w:rsidP="00E279F3">
      <w:pPr>
        <w:jc w:val="both"/>
        <w:rPr>
          <w:sz w:val="28"/>
          <w:szCs w:val="28"/>
        </w:rPr>
      </w:pPr>
    </w:p>
    <w:p w:rsidR="00E279F3" w:rsidRDefault="00E279F3" w:rsidP="00E279F3">
      <w:pPr>
        <w:jc w:val="both"/>
        <w:rPr>
          <w:sz w:val="28"/>
          <w:szCs w:val="28"/>
        </w:rPr>
      </w:pPr>
    </w:p>
    <w:p w:rsidR="00E279F3" w:rsidRPr="006F2E2D" w:rsidRDefault="00E279F3" w:rsidP="00E279F3">
      <w:pPr>
        <w:jc w:val="both"/>
        <w:rPr>
          <w:sz w:val="28"/>
          <w:szCs w:val="28"/>
        </w:rPr>
      </w:pPr>
    </w:p>
    <w:p w:rsidR="00E279F3" w:rsidRPr="006F2E2D" w:rsidRDefault="00E279F3" w:rsidP="00E279F3">
      <w:pPr>
        <w:tabs>
          <w:tab w:val="left" w:pos="-212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 Главы</w:t>
      </w:r>
      <w:r w:rsidRPr="006F2E2D">
        <w:rPr>
          <w:sz w:val="28"/>
          <w:szCs w:val="28"/>
        </w:rPr>
        <w:t xml:space="preserve"> Зотинского сельсовета: _</w:t>
      </w:r>
      <w:r>
        <w:rPr>
          <w:sz w:val="28"/>
          <w:szCs w:val="28"/>
        </w:rPr>
        <w:t>________________  П.Г. Опарина</w:t>
      </w:r>
      <w:r w:rsidRPr="006F2E2D">
        <w:rPr>
          <w:sz w:val="28"/>
          <w:szCs w:val="28"/>
        </w:rPr>
        <w:t xml:space="preserve">            </w:t>
      </w:r>
    </w:p>
    <w:p w:rsidR="00E279F3" w:rsidRDefault="00E279F3" w:rsidP="00E279F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E279F3" w:rsidRDefault="00E279F3" w:rsidP="00E279F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E279F3" w:rsidRDefault="00E279F3" w:rsidP="00E279F3"/>
    <w:p w:rsidR="00437FBF" w:rsidRDefault="00437FBF" w:rsidP="00E279F3"/>
    <w:p w:rsidR="00437FBF" w:rsidRDefault="00437FBF" w:rsidP="00E279F3"/>
    <w:p w:rsidR="00437FBF" w:rsidRDefault="00437FBF" w:rsidP="00437FBF">
      <w:pPr>
        <w:jc w:val="center"/>
        <w:rPr>
          <w:b/>
          <w:bCs/>
          <w:sz w:val="24"/>
          <w:szCs w:val="24"/>
        </w:rPr>
        <w:sectPr w:rsidR="00437FBF" w:rsidSect="008F2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/>
      </w:tblPr>
      <w:tblGrid>
        <w:gridCol w:w="971"/>
        <w:gridCol w:w="2588"/>
        <w:gridCol w:w="801"/>
        <w:gridCol w:w="4586"/>
        <w:gridCol w:w="996"/>
        <w:gridCol w:w="846"/>
        <w:gridCol w:w="542"/>
        <w:gridCol w:w="592"/>
        <w:gridCol w:w="1276"/>
        <w:gridCol w:w="1701"/>
      </w:tblGrid>
      <w:tr w:rsidR="00437FBF" w:rsidRPr="00437FBF" w:rsidTr="00437FB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437FBF" w:rsidRPr="00437FBF" w:rsidTr="00437FB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37FBF" w:rsidRPr="00437FBF" w:rsidTr="00437FB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 xml:space="preserve"> от 28.11.2018 г. №  62-1        </w:t>
            </w:r>
          </w:p>
        </w:tc>
      </w:tr>
      <w:tr w:rsidR="00437FBF" w:rsidRPr="00437FBF" w:rsidTr="00437FB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FBF" w:rsidRPr="00437FBF" w:rsidTr="00437FBF">
        <w:trPr>
          <w:trHeight w:val="49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437FBF" w:rsidRPr="00437FBF" w:rsidTr="00437FB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437FBF" w:rsidRPr="00437FBF" w:rsidTr="00437FB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от 26.12.2017 г. №   53 -1</w:t>
            </w:r>
          </w:p>
        </w:tc>
      </w:tr>
      <w:tr w:rsidR="00437FBF" w:rsidRPr="00437FBF" w:rsidTr="00437FB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FBF" w:rsidRPr="00437FBF" w:rsidTr="00437FBF">
        <w:trPr>
          <w:trHeight w:val="72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2018 год и плановый период 2019-2020 годов</w:t>
            </w:r>
          </w:p>
        </w:tc>
      </w:tr>
      <w:tr w:rsidR="00437FBF" w:rsidRPr="00437FBF" w:rsidTr="00437FBF">
        <w:trPr>
          <w:trHeight w:val="33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7FBF" w:rsidRPr="00437FBF" w:rsidTr="00437FBF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sz w:val="24"/>
                <w:szCs w:val="24"/>
              </w:rPr>
            </w:pPr>
            <w:r w:rsidRPr="00437FBF">
              <w:rPr>
                <w:sz w:val="24"/>
                <w:szCs w:val="24"/>
              </w:rPr>
              <w:t>тыс</w:t>
            </w:r>
            <w:proofErr w:type="gramStart"/>
            <w:r w:rsidRPr="00437FBF">
              <w:rPr>
                <w:sz w:val="24"/>
                <w:szCs w:val="24"/>
              </w:rPr>
              <w:t>.р</w:t>
            </w:r>
            <w:proofErr w:type="gramEnd"/>
            <w:r w:rsidRPr="00437FBF">
              <w:rPr>
                <w:sz w:val="24"/>
                <w:szCs w:val="24"/>
              </w:rPr>
              <w:t>уб.</w:t>
            </w:r>
          </w:p>
        </w:tc>
      </w:tr>
      <w:tr w:rsidR="00437FBF" w:rsidRPr="00437FBF" w:rsidTr="00437FBF">
        <w:trPr>
          <w:trHeight w:val="120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</w:tr>
      <w:tr w:rsidR="00437FBF" w:rsidRPr="00437FBF" w:rsidTr="00437FBF">
        <w:trPr>
          <w:trHeight w:val="2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437FBF" w:rsidRPr="00437FBF" w:rsidTr="00437FBF">
        <w:trPr>
          <w:trHeight w:val="1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FB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437FB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7F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FB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7FB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217,333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37FBF" w:rsidRPr="00437FBF" w:rsidTr="00437FBF">
        <w:trPr>
          <w:trHeight w:val="26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FB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437FB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7F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FB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7FB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-15 540,001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437FBF" w:rsidRPr="00437FBF" w:rsidTr="00437FBF">
        <w:trPr>
          <w:trHeight w:val="14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FB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437FB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7FB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-15 540,001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437FBF" w:rsidRPr="00437FBF" w:rsidTr="00437FBF">
        <w:trPr>
          <w:trHeight w:val="2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FB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-15 540,001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437FBF" w:rsidRPr="00437FBF" w:rsidTr="00437FBF">
        <w:trPr>
          <w:trHeight w:val="1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FB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-15 540,001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437FBF" w:rsidRPr="00437FBF" w:rsidTr="00437FBF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FB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437FB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7F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FB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7FB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15 757,334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437FBF" w:rsidRPr="00437FBF" w:rsidTr="00437FBF">
        <w:trPr>
          <w:trHeight w:val="16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FB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437FB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7FB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15 757,334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437FBF" w:rsidRPr="00437FBF" w:rsidTr="00437FBF">
        <w:trPr>
          <w:trHeight w:val="1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FB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15 757,334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437FBF" w:rsidRPr="00437FBF" w:rsidTr="00437FBF">
        <w:trPr>
          <w:trHeight w:val="20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FB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437FBF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15 757,334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FBF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437FBF" w:rsidRPr="00437FBF" w:rsidTr="00437FBF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217,333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BF" w:rsidRPr="00437FBF" w:rsidRDefault="00437FBF" w:rsidP="00437F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FB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437FBF" w:rsidRDefault="00437FBF" w:rsidP="00E279F3">
      <w:pPr>
        <w:sectPr w:rsidR="00437FBF" w:rsidSect="00437FB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284"/>
        <w:gridCol w:w="708"/>
        <w:gridCol w:w="1305"/>
        <w:gridCol w:w="963"/>
        <w:gridCol w:w="10915"/>
      </w:tblGrid>
      <w:tr w:rsidR="00DD5FB5" w:rsidRPr="00DD5FB5" w:rsidTr="00DD5FB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1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B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DD5FB5" w:rsidRPr="00DD5FB5" w:rsidTr="00DD5FB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1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DD5FB5" w:rsidRPr="00DD5FB5" w:rsidTr="00DD5FB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1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от 28.11.2018 г. №   62-1    </w:t>
            </w:r>
          </w:p>
        </w:tc>
      </w:tr>
      <w:tr w:rsidR="00DD5FB5" w:rsidRPr="00DD5FB5" w:rsidTr="00DD5FB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1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FB5" w:rsidRPr="00DD5FB5" w:rsidRDefault="00DD5FB5" w:rsidP="00DD5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5FB5" w:rsidRPr="00DD5FB5" w:rsidTr="00DD5FB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1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FB5" w:rsidRPr="00DD5FB5" w:rsidRDefault="00DD5FB5" w:rsidP="00DD5F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B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DD5FB5" w:rsidRPr="00DD5FB5" w:rsidTr="00DD5FB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1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FB5" w:rsidRPr="00DD5FB5" w:rsidRDefault="00DD5FB5" w:rsidP="00DD5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DD5FB5" w:rsidRPr="00DD5FB5" w:rsidTr="00DD5FB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1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FB5" w:rsidRPr="00DD5FB5" w:rsidRDefault="00DD5FB5" w:rsidP="00DD5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от 26.12.2017 г. №    53 -1</w:t>
            </w:r>
          </w:p>
        </w:tc>
      </w:tr>
      <w:tr w:rsidR="00DD5FB5" w:rsidRPr="00DD5FB5" w:rsidTr="00DD5FB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rPr>
                <w:sz w:val="24"/>
                <w:szCs w:val="24"/>
              </w:rPr>
            </w:pPr>
          </w:p>
        </w:tc>
        <w:tc>
          <w:tcPr>
            <w:tcW w:w="1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FB5" w:rsidRPr="00DD5FB5" w:rsidRDefault="00DD5FB5" w:rsidP="00DD5FB5">
            <w:pPr>
              <w:jc w:val="right"/>
              <w:rPr>
                <w:sz w:val="24"/>
                <w:szCs w:val="24"/>
              </w:rPr>
            </w:pPr>
          </w:p>
        </w:tc>
      </w:tr>
      <w:tr w:rsidR="00DD5FB5" w:rsidRPr="00DD5FB5" w:rsidTr="00DD5FB5">
        <w:trPr>
          <w:trHeight w:val="375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B5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DD5FB5" w:rsidRPr="00DD5FB5" w:rsidTr="00DD5FB5">
        <w:trPr>
          <w:trHeight w:val="360"/>
        </w:trPr>
        <w:tc>
          <w:tcPr>
            <w:tcW w:w="14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2018 год и плановый период 2019-2020 годов</w:t>
            </w:r>
          </w:p>
        </w:tc>
      </w:tr>
      <w:tr w:rsidR="00DD5FB5" w:rsidRPr="00DD5FB5" w:rsidTr="00DD5FB5">
        <w:trPr>
          <w:trHeight w:val="8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DD5FB5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DD5FB5" w:rsidRPr="00DD5FB5" w:rsidTr="00DD5F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D5FB5" w:rsidRPr="00DD5FB5" w:rsidTr="00DD5FB5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FB5" w:rsidRPr="00DD5FB5" w:rsidTr="00DD5FB5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DD5FB5" w:rsidRPr="00DD5FB5" w:rsidTr="00DD5FB5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5FB5" w:rsidRPr="00DD5FB5" w:rsidTr="00DD5FB5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D5FB5" w:rsidRPr="00DD5FB5" w:rsidTr="00DD5FB5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DD5FB5" w:rsidRPr="00DD5FB5" w:rsidTr="00DD5F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DD5FB5" w:rsidRPr="00DD5FB5" w:rsidTr="00DD5FB5">
        <w:trPr>
          <w:trHeight w:val="5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2 02 15001 10 7601 151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DD5FB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DD5FB5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DD5FB5" w:rsidRPr="00DD5FB5" w:rsidTr="00DD5FB5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2 02 15001 10 8101 151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DD5FB5" w:rsidRPr="00DD5FB5" w:rsidTr="00DD5FB5">
        <w:trPr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2 02 30024 10 7514 151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DD5FB5" w:rsidRPr="00DD5FB5" w:rsidTr="00DD5FB5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2 02 35118 10 0000 151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5FB5" w:rsidRPr="00DD5FB5" w:rsidTr="00DD5FB5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2 02 45160 10 0000 151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D5FB5" w:rsidRPr="00DD5FB5" w:rsidTr="00DD5FB5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2 02 49999 10 1021 151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5FB5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DD5FB5" w:rsidRPr="00DD5FB5" w:rsidTr="00DD5FB5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2 02 49999 10 1040 151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DD5FB5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DD5FB5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DD5FB5" w:rsidRPr="00DD5FB5" w:rsidTr="00DD5FB5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2 02 49999 10 1047 151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DD5FB5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DD5FB5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</w:tr>
      <w:tr w:rsidR="00DD5FB5" w:rsidRPr="00DD5FB5" w:rsidTr="00DD5FB5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2 02 49999 10 7393 151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мероприятий муниципальной программы  "Развитие транспортной системы и связи Туруханского района" в рамках подпрограммы "Развитие транспортного комплекса, обеспечение сохранности и модернизация автомобильных дорог Туруханского района"  </w:t>
            </w:r>
          </w:p>
        </w:tc>
      </w:tr>
      <w:tr w:rsidR="00DD5FB5" w:rsidRPr="00DD5FB5" w:rsidTr="00DD5FB5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2 02 49999 10 7412 151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DD5FB5" w:rsidRPr="00DD5FB5" w:rsidTr="00DD5FB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2 02 49999 10 7508 151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DD5FB5" w:rsidRPr="00DD5FB5" w:rsidTr="00DD5FB5">
        <w:trPr>
          <w:trHeight w:val="6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2 02 49999 10 7509 151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DD5FB5" w:rsidRPr="00DD5FB5" w:rsidTr="00DD5FB5">
        <w:trPr>
          <w:trHeight w:val="4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2 02 49999 10 7741 151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</w:tr>
      <w:tr w:rsidR="00DD5FB5" w:rsidRPr="00DD5FB5" w:rsidTr="00DD5FB5">
        <w:trPr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2 02 49999 10 8102 151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DD5FB5" w:rsidRPr="00DD5FB5" w:rsidTr="00DD5FB5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2 02 49999 10 8166 151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B5" w:rsidRPr="00DD5FB5" w:rsidRDefault="00DD5FB5" w:rsidP="00DD5FB5">
            <w:pPr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DD5FB5" w:rsidRPr="00DD5FB5" w:rsidTr="00DD5FB5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2 02 49999 10 8186 151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</w:tr>
      <w:tr w:rsidR="00DD5FB5" w:rsidRPr="00DD5FB5" w:rsidTr="00DD5FB5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2 02 49999 10 8196 151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</w:t>
            </w:r>
          </w:p>
        </w:tc>
      </w:tr>
      <w:tr w:rsidR="00DD5FB5" w:rsidRPr="00DD5FB5" w:rsidTr="00DD5FB5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2 02 49999 10 8280 151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</w:t>
            </w:r>
            <w:r>
              <w:rPr>
                <w:rFonts w:ascii="Arial" w:hAnsi="Arial" w:cs="Arial"/>
                <w:sz w:val="16"/>
                <w:szCs w:val="16"/>
              </w:rPr>
              <w:t>мероприятий по трудовому воспита</w:t>
            </w:r>
            <w:r w:rsidRPr="00DD5FB5">
              <w:rPr>
                <w:rFonts w:ascii="Arial" w:hAnsi="Arial" w:cs="Arial"/>
                <w:sz w:val="16"/>
                <w:szCs w:val="16"/>
              </w:rPr>
              <w:t>нию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программы</w:t>
            </w:r>
            <w:r>
              <w:rPr>
                <w:rFonts w:ascii="Arial" w:hAnsi="Arial" w:cs="Arial"/>
                <w:sz w:val="16"/>
                <w:szCs w:val="16"/>
              </w:rPr>
              <w:t xml:space="preserve"> Туруханского района "Молодежь Т</w:t>
            </w:r>
            <w:r w:rsidRPr="00DD5FB5">
              <w:rPr>
                <w:rFonts w:ascii="Arial" w:hAnsi="Arial" w:cs="Arial"/>
                <w:sz w:val="16"/>
                <w:szCs w:val="16"/>
              </w:rPr>
              <w:t>уруханского района"</w:t>
            </w:r>
          </w:p>
        </w:tc>
      </w:tr>
      <w:tr w:rsidR="00DD5FB5" w:rsidRPr="00DD5FB5" w:rsidTr="00DD5FB5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2 02 49999 10 8298 151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DD5FB5" w:rsidRPr="00DD5FB5" w:rsidTr="00DD5FB5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2 02 49999 10 8353 151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</w:tr>
      <w:tr w:rsidR="00DD5FB5" w:rsidRPr="00DD5FB5" w:rsidTr="00DD5FB5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2 04 05020 10 0000 180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D5FB5" w:rsidRPr="00DD5FB5" w:rsidTr="00DD5FB5">
        <w:trPr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2 07 05030 10 0000 180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DD5FB5" w:rsidRPr="00DD5FB5" w:rsidTr="00DD5FB5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2 08 05000 10 0000 180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D5FB5">
              <w:rPr>
                <w:rFonts w:ascii="Arial" w:hAnsi="Arial" w:cs="Arial"/>
                <w:sz w:val="16"/>
                <w:szCs w:val="16"/>
              </w:rPr>
              <w:t>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5FB5" w:rsidRPr="00DD5FB5" w:rsidTr="00DD5FB5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FB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B5" w:rsidRPr="00DD5FB5" w:rsidRDefault="00DD5FB5" w:rsidP="00DD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 xml:space="preserve"> 2 19 60010 10 0000 151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B5" w:rsidRPr="00DD5FB5" w:rsidRDefault="00DD5FB5" w:rsidP="00DD5F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FB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37FBF" w:rsidRPr="00DD5FB5" w:rsidRDefault="00437FBF" w:rsidP="00E279F3">
      <w:pPr>
        <w:rPr>
          <w:rFonts w:ascii="Arial" w:hAnsi="Arial" w:cs="Arial"/>
          <w:sz w:val="16"/>
          <w:szCs w:val="16"/>
        </w:rPr>
      </w:pPr>
    </w:p>
    <w:p w:rsidR="009E7095" w:rsidRDefault="009E7095">
      <w:pPr>
        <w:rPr>
          <w:rFonts w:ascii="Arial" w:hAnsi="Arial" w:cs="Arial"/>
          <w:sz w:val="16"/>
          <w:szCs w:val="16"/>
        </w:rPr>
      </w:pPr>
    </w:p>
    <w:p w:rsidR="008F2B4F" w:rsidRDefault="008F2B4F">
      <w:pPr>
        <w:rPr>
          <w:rFonts w:ascii="Arial" w:hAnsi="Arial" w:cs="Arial"/>
          <w:sz w:val="16"/>
          <w:szCs w:val="16"/>
        </w:rPr>
      </w:pPr>
    </w:p>
    <w:p w:rsidR="008F2B4F" w:rsidRDefault="008F2B4F">
      <w:pPr>
        <w:rPr>
          <w:rFonts w:ascii="Arial" w:hAnsi="Arial" w:cs="Arial"/>
          <w:sz w:val="16"/>
          <w:szCs w:val="16"/>
        </w:rPr>
      </w:pPr>
    </w:p>
    <w:p w:rsidR="008F2B4F" w:rsidRDefault="008F2B4F">
      <w:pPr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993"/>
        <w:gridCol w:w="406"/>
        <w:gridCol w:w="2021"/>
        <w:gridCol w:w="2385"/>
        <w:gridCol w:w="1024"/>
        <w:gridCol w:w="274"/>
        <w:gridCol w:w="1234"/>
        <w:gridCol w:w="1586"/>
        <w:gridCol w:w="1134"/>
        <w:gridCol w:w="1134"/>
        <w:gridCol w:w="1108"/>
        <w:gridCol w:w="1869"/>
      </w:tblGrid>
      <w:tr w:rsidR="008F2B4F" w:rsidRPr="008F2B4F" w:rsidTr="008F2B4F">
        <w:trPr>
          <w:trHeight w:val="31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ind w:left="-210" w:firstLine="21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8F2B4F" w:rsidRPr="008F2B4F" w:rsidTr="008F2B4F">
        <w:trPr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F2B4F" w:rsidRPr="008F2B4F" w:rsidTr="008F2B4F">
        <w:trPr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 xml:space="preserve"> от 28.11.2018 г. №   62-1       </w:t>
            </w:r>
          </w:p>
        </w:tc>
      </w:tr>
      <w:tr w:rsidR="008F2B4F" w:rsidRPr="008F2B4F" w:rsidTr="008F2B4F">
        <w:trPr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ind w:left="-959" w:right="-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8F2B4F" w:rsidRPr="008F2B4F" w:rsidTr="008F2B4F">
        <w:trPr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ind w:right="-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8F2B4F" w:rsidRPr="008F2B4F" w:rsidTr="008F2B4F">
        <w:trPr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ind w:right="-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 xml:space="preserve"> от 26.12.2017 г. №  53  -1</w:t>
            </w:r>
          </w:p>
        </w:tc>
      </w:tr>
      <w:tr w:rsidR="008F2B4F" w:rsidRPr="008F2B4F" w:rsidTr="008F2B4F">
        <w:trPr>
          <w:trHeight w:val="25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1110"/>
        </w:trPr>
        <w:tc>
          <w:tcPr>
            <w:tcW w:w="13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2018 год</w:t>
            </w: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2019-2020 годов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13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15"/>
        </w:trPr>
        <w:tc>
          <w:tcPr>
            <w:tcW w:w="13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F2B4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F2B4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ind w:left="-12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15 540,001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10 954,228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10 957,229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312,330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324,728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337,758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170,580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176,550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186,260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170,580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176,550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186,260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170,580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176,550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186,260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170,580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176,550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186,260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70,700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72,400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70,700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72,400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25,930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27,300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9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25,930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26,200,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27,300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2B4F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F2B4F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43,332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43,332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47,900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49,700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-6,200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-3,600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-4,800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-6,200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-3,600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-4,800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1.16.00.00.0.00.0.000.000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ШТРАФЫ</w:t>
            </w:r>
            <w:proofErr w:type="gramStart"/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,С</w:t>
            </w:r>
            <w:proofErr w:type="gramEnd"/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1.16.33.00.0.00.0.000.140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1.16.33.05.0.10.0.000.140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закупок, товаров,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1.16.33.05.0.10.0.000.140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закупок, товаров, услуг для обеспечения государственных и муниципал</w:t>
            </w:r>
            <w:r w:rsidR="00B623B1">
              <w:rPr>
                <w:rFonts w:ascii="Arial" w:hAnsi="Arial" w:cs="Arial"/>
                <w:sz w:val="16"/>
                <w:szCs w:val="16"/>
              </w:rPr>
              <w:t>ьных нужд для нужд сельских пос</w:t>
            </w:r>
            <w:r w:rsidRPr="008F2B4F">
              <w:rPr>
                <w:rFonts w:ascii="Arial" w:hAnsi="Arial" w:cs="Arial"/>
                <w:sz w:val="16"/>
                <w:szCs w:val="16"/>
              </w:rPr>
              <w:t>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54,060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55,680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53,000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54,590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53,000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54,590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53,000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54,590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1.06.06.03.0.00.0.000.110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1.06.06.03.3.10.0.000.110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1.06.06.03.3.10.0.000.110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5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1.16.00.00.0.00.0.000.000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ШТРАФЫ</w:t>
            </w:r>
            <w:proofErr w:type="gramStart"/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,С</w:t>
            </w:r>
            <w:proofErr w:type="gramEnd"/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1.16.00.00.0.00.0.000.140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1.16.90.00.0.00.0.000.140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1.16.90.00.0.00.0.000.140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15 227,671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15 127,671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1 591,308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1 307,299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1 302,893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9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2.02.15.00.1.10.8.101.151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240,716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236,310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9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2.02.15.00.1.10.7.601.151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8F2B4F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F2B4F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1 591,308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1 066,583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1 066,583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2.02.35.11.8.10.0.000.151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97,630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100,630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2.02.30.02.4.00.0.000.151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2.02.30.02.4.10.7.514.151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8F2B4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2.02.49.00.0.00.0.000.151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13 427,860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1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13 427,860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13 427,860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9 098,115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8 908,383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8 899,760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2.02.49.99.9.10.8.280.151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</w:t>
            </w:r>
            <w:r w:rsidR="00B623B1">
              <w:rPr>
                <w:rFonts w:ascii="Arial" w:hAnsi="Arial" w:cs="Arial"/>
                <w:sz w:val="16"/>
                <w:szCs w:val="16"/>
              </w:rPr>
              <w:t>мероприятий по трудовому воспита</w:t>
            </w:r>
            <w:r w:rsidRPr="008F2B4F">
              <w:rPr>
                <w:rFonts w:ascii="Arial" w:hAnsi="Arial" w:cs="Arial"/>
                <w:sz w:val="16"/>
                <w:szCs w:val="16"/>
              </w:rPr>
              <w:t>нию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программы</w:t>
            </w:r>
            <w:r w:rsidR="00B623B1">
              <w:rPr>
                <w:rFonts w:ascii="Arial" w:hAnsi="Arial" w:cs="Arial"/>
                <w:sz w:val="16"/>
                <w:szCs w:val="16"/>
              </w:rPr>
              <w:t xml:space="preserve"> Туруханского района "Молодежь Т</w:t>
            </w:r>
            <w:r w:rsidRPr="008F2B4F">
              <w:rPr>
                <w:rFonts w:ascii="Arial" w:hAnsi="Arial" w:cs="Arial"/>
                <w:sz w:val="16"/>
                <w:szCs w:val="16"/>
              </w:rPr>
              <w:t>уруханского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9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2 023,639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5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2.02.49.99.9.10.8.298.151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2.02.49.99.9.10.7.741.151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территорий в рамках непрограм</w:t>
            </w:r>
            <w:r w:rsidR="00B623B1">
              <w:rPr>
                <w:rFonts w:ascii="Arial" w:hAnsi="Arial" w:cs="Arial"/>
                <w:sz w:val="16"/>
                <w:szCs w:val="16"/>
              </w:rPr>
              <w:t>м</w:t>
            </w:r>
            <w:r w:rsidRPr="008F2B4F">
              <w:rPr>
                <w:rFonts w:ascii="Arial" w:hAnsi="Arial" w:cs="Arial"/>
                <w:sz w:val="16"/>
                <w:szCs w:val="16"/>
              </w:rPr>
              <w:t>ных расходов Управления ЖКХ и строительства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9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2.02.49.99.9.10.8.353.151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2.02.49.99.9.10.1.021.151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72,673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6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2.02.49.99.9.10.1.040.151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(возмещение) расходов на повышение размеров оплаты труда</w:t>
            </w:r>
            <w:r w:rsidR="00B623B1">
              <w:rPr>
                <w:rFonts w:ascii="Arial" w:hAnsi="Arial" w:cs="Arial"/>
                <w:sz w:val="16"/>
                <w:szCs w:val="16"/>
              </w:rPr>
              <w:t>,</w:t>
            </w:r>
            <w:r w:rsidRPr="008F2B4F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5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2.02.49.99.9.10.1.047.151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8F2B4F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B623B1">
              <w:rPr>
                <w:rFonts w:ascii="Arial" w:hAnsi="Arial" w:cs="Arial"/>
                <w:sz w:val="16"/>
                <w:szCs w:val="16"/>
              </w:rPr>
              <w:t>,</w:t>
            </w:r>
            <w:r w:rsidRPr="008F2B4F">
              <w:rPr>
                <w:rFonts w:ascii="Arial" w:hAnsi="Arial" w:cs="Arial"/>
                <w:sz w:val="16"/>
                <w:szCs w:val="16"/>
              </w:rPr>
              <w:t xml:space="preserve">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2.04.00.00.0.00.0.000.000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2.04.05.00.0.10.0.000.180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B4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B4F" w:rsidRPr="008F2B4F" w:rsidTr="00B623B1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4F" w:rsidRPr="008F2B4F" w:rsidRDefault="008F2B4F" w:rsidP="008F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2.04.05.02.0.10.0.000.180</w:t>
            </w:r>
          </w:p>
        </w:tc>
        <w:tc>
          <w:tcPr>
            <w:tcW w:w="6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4F" w:rsidRPr="008F2B4F" w:rsidRDefault="008F2B4F" w:rsidP="008F2B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B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4F" w:rsidRPr="008F2B4F" w:rsidRDefault="008F2B4F" w:rsidP="008F2B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2B4F" w:rsidRDefault="008F2B4F">
      <w:pPr>
        <w:rPr>
          <w:rFonts w:ascii="Arial" w:hAnsi="Arial" w:cs="Arial"/>
          <w:sz w:val="16"/>
          <w:szCs w:val="16"/>
        </w:rPr>
      </w:pPr>
    </w:p>
    <w:p w:rsidR="00B623B1" w:rsidRDefault="00B623B1">
      <w:pPr>
        <w:rPr>
          <w:rFonts w:ascii="Arial" w:hAnsi="Arial" w:cs="Arial"/>
          <w:sz w:val="16"/>
          <w:szCs w:val="16"/>
        </w:rPr>
      </w:pPr>
    </w:p>
    <w:p w:rsidR="00B623B1" w:rsidRDefault="00B623B1">
      <w:pPr>
        <w:rPr>
          <w:rFonts w:ascii="Arial" w:hAnsi="Arial" w:cs="Arial"/>
          <w:sz w:val="16"/>
          <w:szCs w:val="16"/>
        </w:rPr>
      </w:pPr>
    </w:p>
    <w:tbl>
      <w:tblPr>
        <w:tblW w:w="17829" w:type="dxa"/>
        <w:tblInd w:w="93" w:type="dxa"/>
        <w:tblLook w:val="04A0"/>
      </w:tblPr>
      <w:tblGrid>
        <w:gridCol w:w="1149"/>
        <w:gridCol w:w="2835"/>
        <w:gridCol w:w="992"/>
        <w:gridCol w:w="1417"/>
        <w:gridCol w:w="1135"/>
        <w:gridCol w:w="142"/>
        <w:gridCol w:w="94"/>
        <w:gridCol w:w="755"/>
        <w:gridCol w:w="285"/>
        <w:gridCol w:w="377"/>
        <w:gridCol w:w="427"/>
        <w:gridCol w:w="189"/>
        <w:gridCol w:w="661"/>
        <w:gridCol w:w="332"/>
        <w:gridCol w:w="849"/>
        <w:gridCol w:w="1134"/>
        <w:gridCol w:w="1134"/>
        <w:gridCol w:w="236"/>
        <w:gridCol w:w="898"/>
        <w:gridCol w:w="378"/>
        <w:gridCol w:w="1276"/>
        <w:gridCol w:w="1134"/>
      </w:tblGrid>
      <w:tr w:rsidR="007C4D02" w:rsidRPr="007C4D02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7C4D02" w:rsidRDefault="007C4D02" w:rsidP="007C4D02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7C4D02" w:rsidRPr="007C4D02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7C4D02" w:rsidRDefault="007C4D02" w:rsidP="007C4D02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C4D02" w:rsidRPr="007C4D02" w:rsidTr="000160F6">
        <w:trPr>
          <w:gridAfter w:val="3"/>
          <w:wAfter w:w="2788" w:type="dxa"/>
          <w:trHeight w:val="3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7C4D02" w:rsidRDefault="007C4D02" w:rsidP="007C4D0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 от 28.11.2018 г. №  62-1</w:t>
            </w:r>
          </w:p>
        </w:tc>
      </w:tr>
      <w:tr w:rsidR="007C4D02" w:rsidRPr="007C4D02" w:rsidTr="000160F6">
        <w:trPr>
          <w:gridAfter w:val="3"/>
          <w:wAfter w:w="2788" w:type="dxa"/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7C4D02" w:rsidRDefault="007C4D02" w:rsidP="007C4D02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D02" w:rsidRPr="007C4D02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7C4D02" w:rsidRDefault="007C4D02" w:rsidP="007C4D02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7C4D02" w:rsidRPr="007C4D02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7C4D02" w:rsidRDefault="007C4D02" w:rsidP="007C4D02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C4D02" w:rsidRPr="007C4D02" w:rsidTr="000160F6">
        <w:trPr>
          <w:gridAfter w:val="3"/>
          <w:wAfter w:w="2788" w:type="dxa"/>
          <w:trHeight w:val="3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7C4D02" w:rsidRDefault="007C4D02" w:rsidP="007C4D02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 от 26.12.2017 г. № 53  -1</w:t>
            </w:r>
          </w:p>
        </w:tc>
      </w:tr>
      <w:tr w:rsidR="007C4D02" w:rsidRPr="007C4D02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02" w:rsidRPr="007C4D02" w:rsidRDefault="007C4D02" w:rsidP="007C4D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7C4D02" w:rsidRDefault="007C4D02" w:rsidP="007C4D02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7C4D02" w:rsidRDefault="007C4D02" w:rsidP="007C4D02">
            <w:pPr>
              <w:rPr>
                <w:rFonts w:ascii="Arial" w:hAnsi="Arial" w:cs="Arial"/>
              </w:rPr>
            </w:pPr>
          </w:p>
        </w:tc>
      </w:tr>
      <w:tr w:rsidR="007C4D02" w:rsidRPr="000160F6" w:rsidTr="000160F6">
        <w:trPr>
          <w:gridAfter w:val="3"/>
          <w:wAfter w:w="2788" w:type="dxa"/>
          <w:trHeight w:val="1230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2018 год и плановый период 2019-2020 годов</w:t>
            </w:r>
          </w:p>
        </w:tc>
      </w:tr>
      <w:tr w:rsidR="000160F6" w:rsidRPr="000160F6" w:rsidTr="000160F6">
        <w:trPr>
          <w:trHeight w:val="30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60F6" w:rsidRPr="000160F6" w:rsidTr="000160F6">
        <w:trPr>
          <w:trHeight w:val="80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160F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160F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15 757,335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10 803,766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10 806,767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649,476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649,476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317,672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649,476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5 687,479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4 024,841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4 024,841</w:t>
            </w:r>
          </w:p>
        </w:tc>
      </w:tr>
      <w:tr w:rsidR="000160F6" w:rsidRPr="000160F6" w:rsidTr="000160F6">
        <w:trPr>
          <w:gridAfter w:val="3"/>
          <w:wAfter w:w="2788" w:type="dxa"/>
          <w:trHeight w:val="2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766,845</w:t>
            </w:r>
          </w:p>
        </w:tc>
      </w:tr>
      <w:tr w:rsidR="000160F6" w:rsidRPr="000160F6" w:rsidTr="000160F6">
        <w:trPr>
          <w:gridAfter w:val="3"/>
          <w:wAfter w:w="2788" w:type="dxa"/>
          <w:trHeight w:val="3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850,674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0160F6" w:rsidRPr="000160F6" w:rsidTr="000160F6">
        <w:trPr>
          <w:gridAfter w:val="3"/>
          <w:wAfter w:w="2788" w:type="dxa"/>
          <w:trHeight w:val="4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0160F6" w:rsidRPr="000160F6" w:rsidTr="000160F6">
        <w:trPr>
          <w:gridAfter w:val="3"/>
          <w:wAfter w:w="2788" w:type="dxa"/>
          <w:trHeight w:val="1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</w:tr>
      <w:tr w:rsidR="000160F6" w:rsidRPr="000160F6" w:rsidTr="000160F6">
        <w:trPr>
          <w:gridAfter w:val="3"/>
          <w:wAfter w:w="2788" w:type="dxa"/>
          <w:trHeight w:val="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</w:tr>
      <w:tr w:rsidR="000160F6" w:rsidRPr="000160F6" w:rsidTr="000160F6">
        <w:trPr>
          <w:gridAfter w:val="3"/>
          <w:wAfter w:w="2788" w:type="dxa"/>
          <w:trHeight w:val="6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0160F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160F6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9110010000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83,829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8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0160F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160F6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53,174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40,840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4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0160F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0160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160F6">
              <w:rPr>
                <w:rFonts w:ascii="Arial" w:hAnsi="Arial" w:cs="Arial"/>
                <w:sz w:val="16"/>
                <w:szCs w:val="16"/>
              </w:rPr>
              <w:t xml:space="preserve">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30,655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0160F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0160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160F6">
              <w:rPr>
                <w:rFonts w:ascii="Arial" w:hAnsi="Arial" w:cs="Arial"/>
                <w:sz w:val="16"/>
                <w:szCs w:val="16"/>
              </w:rPr>
              <w:t xml:space="preserve">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23,544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4 654,185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3 255,567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3 255,567</w:t>
            </w:r>
          </w:p>
        </w:tc>
      </w:tr>
      <w:tr w:rsidR="000160F6" w:rsidRPr="000160F6" w:rsidTr="000160F6">
        <w:trPr>
          <w:gridAfter w:val="3"/>
          <w:wAfter w:w="2788" w:type="dxa"/>
          <w:trHeight w:val="5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proofErr w:type="gramStart"/>
            <w:r w:rsidRPr="000160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60F6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0160F6">
              <w:rPr>
                <w:rFonts w:ascii="Arial" w:hAnsi="Arial" w:cs="Arial"/>
                <w:sz w:val="16"/>
                <w:szCs w:val="16"/>
              </w:rPr>
              <w:t xml:space="preserve">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4654,185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</w:tr>
      <w:tr w:rsidR="000160F6" w:rsidRPr="000160F6" w:rsidTr="000160F6">
        <w:trPr>
          <w:gridAfter w:val="3"/>
          <w:wAfter w:w="2788" w:type="dxa"/>
          <w:trHeight w:val="5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  <w:r w:rsidR="000160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0F6">
              <w:rPr>
                <w:rFonts w:ascii="Arial" w:hAnsi="Arial" w:cs="Arial"/>
                <w:sz w:val="16"/>
                <w:szCs w:val="16"/>
              </w:rPr>
              <w:t xml:space="preserve"> органов государственной власти</w:t>
            </w:r>
            <w:r w:rsidR="000160F6">
              <w:rPr>
                <w:rFonts w:ascii="Arial" w:hAnsi="Arial" w:cs="Arial"/>
                <w:sz w:val="16"/>
                <w:szCs w:val="16"/>
              </w:rPr>
              <w:t>,</w:t>
            </w:r>
            <w:r w:rsidRPr="000160F6">
              <w:rPr>
                <w:rFonts w:ascii="Arial" w:hAnsi="Arial" w:cs="Arial"/>
                <w:sz w:val="16"/>
                <w:szCs w:val="16"/>
              </w:rPr>
              <w:t xml:space="preserve">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180,435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60F6" w:rsidRPr="000160F6" w:rsidTr="000160F6">
        <w:trPr>
          <w:gridAfter w:val="3"/>
          <w:wAfter w:w="2788" w:type="dxa"/>
          <w:trHeight w:val="8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</w:t>
            </w:r>
            <w:proofErr w:type="gramStart"/>
            <w:r w:rsidRPr="000160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60F6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0160F6">
              <w:rPr>
                <w:rFonts w:ascii="Arial" w:hAnsi="Arial" w:cs="Arial"/>
                <w:sz w:val="16"/>
                <w:szCs w:val="16"/>
              </w:rPr>
              <w:t>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72,673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55,816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7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0160F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160F6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56,826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43,645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3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0160F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="000160F6">
              <w:rPr>
                <w:rFonts w:ascii="Arial" w:hAnsi="Arial" w:cs="Arial"/>
                <w:sz w:val="16"/>
                <w:szCs w:val="16"/>
              </w:rPr>
              <w:t>,</w:t>
            </w:r>
            <w:r w:rsidRPr="000160F6">
              <w:rPr>
                <w:rFonts w:ascii="Arial" w:hAnsi="Arial" w:cs="Arial"/>
                <w:sz w:val="16"/>
                <w:szCs w:val="16"/>
              </w:rPr>
              <w:t xml:space="preserve">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39,121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4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 w:rsidR="000160F6">
              <w:rPr>
                <w:rFonts w:ascii="Arial" w:hAnsi="Arial" w:cs="Arial"/>
                <w:sz w:val="16"/>
                <w:szCs w:val="16"/>
              </w:rPr>
              <w:t>м</w:t>
            </w:r>
            <w:r w:rsidRPr="000160F6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1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3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4381,560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</w:tr>
      <w:tr w:rsidR="000160F6" w:rsidRPr="000160F6" w:rsidTr="000160F6">
        <w:trPr>
          <w:gridAfter w:val="3"/>
          <w:wAfter w:w="2788" w:type="dxa"/>
          <w:trHeight w:val="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2833,267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2669,042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2669,042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1882,787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</w:tr>
      <w:tr w:rsidR="000160F6" w:rsidRPr="000160F6" w:rsidTr="000160F6">
        <w:trPr>
          <w:gridAfter w:val="3"/>
          <w:wAfter w:w="2788" w:type="dxa"/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60F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281,883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</w:tr>
      <w:tr w:rsidR="000160F6" w:rsidRPr="000160F6" w:rsidTr="000160F6">
        <w:trPr>
          <w:gridAfter w:val="3"/>
          <w:wAfter w:w="2788" w:type="dxa"/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668,598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</w:tr>
      <w:tr w:rsidR="000160F6" w:rsidRPr="000160F6" w:rsidTr="000160F6">
        <w:trPr>
          <w:gridAfter w:val="3"/>
          <w:wAfter w:w="2788" w:type="dxa"/>
          <w:trHeight w:val="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1531,609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0160F6" w:rsidRPr="000160F6" w:rsidTr="000160F6">
        <w:trPr>
          <w:gridAfter w:val="3"/>
          <w:wAfter w:w="2788" w:type="dxa"/>
          <w:trHeight w:val="4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1531,609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0160F6" w:rsidRPr="000160F6" w:rsidTr="000160F6">
        <w:trPr>
          <w:gridAfter w:val="3"/>
          <w:wAfter w:w="2788" w:type="dxa"/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1531,609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3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0F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0160F6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1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1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4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2,429</w:t>
            </w:r>
          </w:p>
        </w:tc>
      </w:tr>
      <w:tr w:rsidR="000160F6" w:rsidRPr="000160F6" w:rsidTr="000160F6">
        <w:trPr>
          <w:gridAfter w:val="3"/>
          <w:wAfter w:w="2788" w:type="dxa"/>
          <w:trHeight w:val="8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60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160F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160F6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0160F6" w:rsidRPr="000160F6" w:rsidTr="000160F6">
        <w:trPr>
          <w:gridAfter w:val="3"/>
          <w:wAfter w:w="2788" w:type="dxa"/>
          <w:trHeight w:val="4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0160F6" w:rsidRPr="000160F6" w:rsidTr="000160F6">
        <w:trPr>
          <w:gridAfter w:val="3"/>
          <w:wAfter w:w="2788" w:type="dxa"/>
          <w:trHeight w:val="4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0160F6" w:rsidRPr="000160F6" w:rsidTr="000160F6">
        <w:trPr>
          <w:gridAfter w:val="3"/>
          <w:wAfter w:w="2788" w:type="dxa"/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0160F6" w:rsidRPr="000160F6" w:rsidTr="000160F6">
        <w:trPr>
          <w:gridAfter w:val="3"/>
          <w:wAfter w:w="2788" w:type="dxa"/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</w:tr>
      <w:tr w:rsidR="000160F6" w:rsidRPr="000160F6" w:rsidTr="000160F6">
        <w:trPr>
          <w:gridAfter w:val="3"/>
          <w:wAfter w:w="2788" w:type="dxa"/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100,630</w:t>
            </w:r>
          </w:p>
        </w:tc>
      </w:tr>
      <w:tr w:rsidR="000160F6" w:rsidRPr="000160F6" w:rsidTr="000160F6">
        <w:trPr>
          <w:gridAfter w:val="3"/>
          <w:wAfter w:w="2788" w:type="dxa"/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97,630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100,630</w:t>
            </w:r>
          </w:p>
        </w:tc>
      </w:tr>
      <w:tr w:rsidR="000160F6" w:rsidRPr="000160F6" w:rsidTr="000160F6">
        <w:trPr>
          <w:gridAfter w:val="3"/>
          <w:wAfter w:w="2788" w:type="dxa"/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102,805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93,672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95,233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78,999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73,200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23,806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21,672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22,033</w:t>
            </w:r>
          </w:p>
        </w:tc>
      </w:tr>
      <w:tr w:rsidR="000160F6" w:rsidRPr="000160F6" w:rsidTr="000160F6">
        <w:trPr>
          <w:gridAfter w:val="3"/>
          <w:wAfter w:w="2788" w:type="dxa"/>
          <w:trHeight w:val="3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0160F6" w:rsidRPr="000160F6" w:rsidTr="000160F6">
        <w:trPr>
          <w:gridAfter w:val="3"/>
          <w:wAfter w:w="2788" w:type="dxa"/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0160F6" w:rsidRPr="000160F6" w:rsidTr="000160F6">
        <w:trPr>
          <w:gridAfter w:val="3"/>
          <w:wAfter w:w="2788" w:type="dxa"/>
          <w:trHeight w:val="4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0160F6" w:rsidRPr="000160F6" w:rsidTr="00CF2C72">
        <w:trPr>
          <w:gridAfter w:val="3"/>
          <w:wAfter w:w="2788" w:type="dxa"/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0160F6" w:rsidRPr="000160F6" w:rsidTr="000160F6">
        <w:trPr>
          <w:gridAfter w:val="3"/>
          <w:wAfter w:w="2788" w:type="dxa"/>
          <w:trHeight w:val="8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9710000000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2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2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9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9720082980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4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lastRenderedPageBreak/>
              <w:t>83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4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9720074120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0F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160F6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3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0160F6" w:rsidRPr="000160F6" w:rsidTr="00CF2C72">
        <w:trPr>
          <w:gridAfter w:val="3"/>
          <w:wAfter w:w="2788" w:type="dxa"/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160F6" w:rsidRPr="000160F6" w:rsidTr="00CF2C72">
        <w:trPr>
          <w:gridAfter w:val="3"/>
          <w:wAfter w:w="2788" w:type="dxa"/>
          <w:trHeight w:val="3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72,400</w:t>
            </w:r>
          </w:p>
        </w:tc>
      </w:tr>
      <w:tr w:rsidR="000160F6" w:rsidRPr="000160F6" w:rsidTr="00CF2C72">
        <w:trPr>
          <w:gridAfter w:val="3"/>
          <w:wAfter w:w="2788" w:type="dxa"/>
          <w:trHeight w:val="2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2960,692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160F6" w:rsidRPr="000160F6" w:rsidTr="00CF2C72">
        <w:trPr>
          <w:gridAfter w:val="3"/>
          <w:wAfter w:w="2788" w:type="dxa"/>
          <w:trHeight w:val="5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2960,692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160F6" w:rsidRPr="000160F6" w:rsidTr="00CF2C72">
        <w:trPr>
          <w:gridAfter w:val="3"/>
          <w:wAfter w:w="2788" w:type="dxa"/>
          <w:trHeight w:val="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160F6" w:rsidRPr="000160F6" w:rsidTr="00CF2C72">
        <w:trPr>
          <w:gridAfter w:val="3"/>
          <w:wAfter w:w="2788" w:type="dxa"/>
          <w:trHeight w:val="3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160F6" w:rsidRPr="000160F6" w:rsidTr="00CF2C72">
        <w:trPr>
          <w:gridAfter w:val="3"/>
          <w:wAfter w:w="2788" w:type="dxa"/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160F6" w:rsidRPr="000160F6" w:rsidTr="00CF2C72">
        <w:trPr>
          <w:gridAfter w:val="3"/>
          <w:wAfter w:w="2788" w:type="dxa"/>
          <w:trHeight w:val="3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4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lastRenderedPageBreak/>
              <w:t>104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2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0F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160F6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4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2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1 841,139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1 915,772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1 582,269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1 841,139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1 915,772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1 582,269</w:t>
            </w:r>
          </w:p>
        </w:tc>
      </w:tr>
      <w:tr w:rsidR="000160F6" w:rsidRPr="000160F6" w:rsidTr="00CF2C72">
        <w:trPr>
          <w:gridAfter w:val="3"/>
          <w:wAfter w:w="2788" w:type="dxa"/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1 841,139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1915,772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1582,269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1 365,880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1 109,602</w:t>
            </w:r>
          </w:p>
        </w:tc>
      </w:tr>
      <w:tr w:rsidR="000160F6" w:rsidRPr="000160F6" w:rsidTr="00CF2C72">
        <w:trPr>
          <w:gridAfter w:val="3"/>
          <w:wAfter w:w="2788" w:type="dxa"/>
          <w:trHeight w:val="2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235,491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235,491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0160F6" w:rsidRPr="000160F6" w:rsidTr="00CF2C72">
        <w:trPr>
          <w:gridAfter w:val="3"/>
          <w:wAfter w:w="278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235,491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0160F6" w:rsidRPr="000160F6" w:rsidTr="000160F6">
        <w:trPr>
          <w:gridAfter w:val="3"/>
          <w:wAfter w:w="2788" w:type="dxa"/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0160F6" w:rsidRPr="000160F6" w:rsidTr="00CF2C72">
        <w:trPr>
          <w:gridAfter w:val="3"/>
          <w:wAfter w:w="2788" w:type="dxa"/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160F6" w:rsidRPr="000160F6" w:rsidTr="00CF2C72">
        <w:trPr>
          <w:gridAfter w:val="3"/>
          <w:wAfter w:w="2788" w:type="dxa"/>
          <w:trHeight w:val="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160F6" w:rsidRPr="000160F6" w:rsidTr="00CF2C72">
        <w:trPr>
          <w:gridAfter w:val="3"/>
          <w:wAfter w:w="2788" w:type="dxa"/>
          <w:trHeight w:val="2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0160F6" w:rsidRPr="000160F6" w:rsidTr="00CF2C72">
        <w:trPr>
          <w:gridAfter w:val="3"/>
          <w:wAfter w:w="2788" w:type="dxa"/>
          <w:trHeight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160F6" w:rsidRPr="000160F6" w:rsidTr="00CF2C72">
        <w:trPr>
          <w:gridAfter w:val="3"/>
          <w:wAfter w:w="2788" w:type="dxa"/>
          <w:trHeight w:val="4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160F6" w:rsidRPr="000160F6" w:rsidTr="00CF2C72">
        <w:trPr>
          <w:gridAfter w:val="3"/>
          <w:wAfter w:w="2788" w:type="dxa"/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160F6" w:rsidRPr="000160F6" w:rsidTr="00CF2C72">
        <w:trPr>
          <w:gridAfter w:val="3"/>
          <w:wAfter w:w="2788" w:type="dxa"/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160F6" w:rsidRPr="000160F6" w:rsidTr="00CF2C72">
        <w:trPr>
          <w:gridAfter w:val="3"/>
          <w:wAfter w:w="2788" w:type="dxa"/>
          <w:trHeight w:val="4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160F6" w:rsidRPr="000160F6" w:rsidTr="00CF2C72">
        <w:trPr>
          <w:gridAfter w:val="3"/>
          <w:wAfter w:w="2788" w:type="dxa"/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1 497,896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414,915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960,943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0160F6" w:rsidRPr="000160F6" w:rsidTr="00CF2C72">
        <w:trPr>
          <w:gridAfter w:val="3"/>
          <w:wAfter w:w="2788" w:type="dxa"/>
          <w:trHeight w:val="4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lastRenderedPageBreak/>
              <w:t>130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960,943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0160F6" w:rsidRPr="000160F6" w:rsidTr="00CF2C72">
        <w:trPr>
          <w:gridAfter w:val="3"/>
          <w:wAfter w:w="2788" w:type="dxa"/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960,943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0160F6" w:rsidRPr="000160F6" w:rsidTr="000160F6">
        <w:trPr>
          <w:gridAfter w:val="3"/>
          <w:wAfter w:w="2788" w:type="dxa"/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проектов по благоустройству территории в рамках непрограм</w:t>
            </w:r>
            <w:r w:rsidR="00CF2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ных расходов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4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3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3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0F6">
              <w:rPr>
                <w:rFonts w:ascii="Arial" w:hAnsi="Arial" w:cs="Arial"/>
                <w:sz w:val="16"/>
                <w:szCs w:val="16"/>
              </w:rPr>
              <w:t>Софинансированиеасходы</w:t>
            </w:r>
            <w:proofErr w:type="spellEnd"/>
            <w:r w:rsidRPr="000160F6">
              <w:rPr>
                <w:rFonts w:ascii="Arial" w:hAnsi="Arial" w:cs="Arial"/>
                <w:sz w:val="16"/>
                <w:szCs w:val="16"/>
              </w:rPr>
              <w:t xml:space="preserve"> на реализацию проектов по благоустройству территории в рамках непрограммных расходов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3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94,007</w:t>
            </w:r>
          </w:p>
        </w:tc>
      </w:tr>
      <w:tr w:rsidR="000160F6" w:rsidRPr="000160F6" w:rsidTr="00CF2C72">
        <w:trPr>
          <w:gridAfter w:val="3"/>
          <w:wAfter w:w="2788" w:type="dxa"/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i/>
                <w:iCs/>
                <w:sz w:val="16"/>
                <w:szCs w:val="16"/>
              </w:rPr>
              <w:t>94,007</w:t>
            </w:r>
          </w:p>
        </w:tc>
      </w:tr>
      <w:tr w:rsidR="000160F6" w:rsidRPr="000160F6" w:rsidTr="00CF2C72">
        <w:trPr>
          <w:gridAfter w:val="3"/>
          <w:wAfter w:w="2788" w:type="dxa"/>
          <w:trHeight w:val="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Расходы в рам</w:t>
            </w:r>
            <w:r w:rsidR="00CF2C72">
              <w:rPr>
                <w:rFonts w:ascii="Arial" w:hAnsi="Arial" w:cs="Arial"/>
                <w:sz w:val="16"/>
                <w:szCs w:val="16"/>
              </w:rPr>
              <w:t>ках мероприятия Трудовое воспита</w:t>
            </w:r>
            <w:r w:rsidRPr="000160F6">
              <w:rPr>
                <w:rFonts w:ascii="Arial" w:hAnsi="Arial" w:cs="Arial"/>
                <w:sz w:val="16"/>
                <w:szCs w:val="16"/>
              </w:rPr>
              <w:t xml:space="preserve">ние несовершеннолетних граждан в возрасте 14-17 лет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0160F6" w:rsidRPr="000160F6" w:rsidTr="000160F6">
        <w:trPr>
          <w:gridAfter w:val="3"/>
          <w:wAfter w:w="2788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0230082800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0160F6" w:rsidRPr="000160F6" w:rsidTr="00CF2C72">
        <w:trPr>
          <w:gridAfter w:val="3"/>
          <w:wAfter w:w="2788" w:type="dxa"/>
          <w:trHeight w:val="4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0230082800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2785,860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</w:tr>
      <w:tr w:rsidR="000160F6" w:rsidRPr="000160F6" w:rsidTr="00CF2C72">
        <w:trPr>
          <w:gridAfter w:val="3"/>
          <w:wAfter w:w="2788" w:type="dxa"/>
          <w:trHeight w:val="3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</w:tr>
      <w:tr w:rsidR="000160F6" w:rsidRPr="000160F6" w:rsidTr="00CF2C72">
        <w:trPr>
          <w:gridAfter w:val="3"/>
          <w:wAfter w:w="2788" w:type="dxa"/>
          <w:trHeight w:val="3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3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2781,683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5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60F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lastRenderedPageBreak/>
              <w:t>156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1 538,420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1 535,865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sz w:val="16"/>
                <w:szCs w:val="16"/>
              </w:rPr>
              <w:t>1 535,865</w:t>
            </w:r>
          </w:p>
        </w:tc>
      </w:tr>
      <w:tr w:rsidR="000160F6" w:rsidRPr="000160F6" w:rsidTr="00CF2C72">
        <w:trPr>
          <w:gridAfter w:val="3"/>
          <w:wAfter w:w="2788" w:type="dxa"/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1538,420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1535,865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60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1535,865</w:t>
            </w:r>
          </w:p>
        </w:tc>
      </w:tr>
      <w:tr w:rsidR="000160F6" w:rsidRPr="000160F6" w:rsidTr="00CF2C72">
        <w:trPr>
          <w:gridAfter w:val="3"/>
          <w:wAfter w:w="2788" w:type="dxa"/>
          <w:trHeight w:val="5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1496,420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60F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0160F6">
        <w:trPr>
          <w:gridAfter w:val="3"/>
          <w:wAfter w:w="2788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160F6" w:rsidRPr="000160F6" w:rsidTr="00CF2C72">
        <w:trPr>
          <w:gridAfter w:val="3"/>
          <w:wAfter w:w="2788" w:type="dxa"/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160F6" w:rsidRPr="000160F6" w:rsidTr="00CF2C72">
        <w:trPr>
          <w:gridAfter w:val="3"/>
          <w:wAfter w:w="2788" w:type="dxa"/>
          <w:trHeight w:val="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160F6" w:rsidRPr="000160F6" w:rsidTr="00CF2C72">
        <w:trPr>
          <w:gridAfter w:val="3"/>
          <w:wAfter w:w="2788" w:type="dxa"/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</w:t>
            </w:r>
            <w:r w:rsidR="00CF2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60F6">
              <w:rPr>
                <w:rFonts w:ascii="Arial" w:hAnsi="Arial" w:cs="Arial"/>
                <w:sz w:val="16"/>
                <w:szCs w:val="16"/>
              </w:rPr>
              <w:t>для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160F6" w:rsidRPr="000160F6" w:rsidTr="00CF2C72">
        <w:trPr>
          <w:gridAfter w:val="3"/>
          <w:wAfter w:w="2788" w:type="dxa"/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02" w:rsidRPr="000160F6" w:rsidRDefault="007C4D02" w:rsidP="007C4D02">
            <w:pPr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02" w:rsidRPr="000160F6" w:rsidRDefault="007C4D02" w:rsidP="007C4D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0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B623B1" w:rsidRDefault="00B623B1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p w:rsidR="00672174" w:rsidRDefault="00672174">
      <w:pPr>
        <w:rPr>
          <w:rFonts w:ascii="Arial" w:hAnsi="Arial" w:cs="Arial"/>
          <w:sz w:val="16"/>
          <w:szCs w:val="16"/>
        </w:rPr>
      </w:pPr>
    </w:p>
    <w:tbl>
      <w:tblPr>
        <w:tblW w:w="17403" w:type="dxa"/>
        <w:tblInd w:w="93" w:type="dxa"/>
        <w:tblLook w:val="04A0"/>
      </w:tblPr>
      <w:tblGrid>
        <w:gridCol w:w="866"/>
        <w:gridCol w:w="283"/>
        <w:gridCol w:w="709"/>
        <w:gridCol w:w="709"/>
        <w:gridCol w:w="2977"/>
        <w:gridCol w:w="1276"/>
        <w:gridCol w:w="1134"/>
        <w:gridCol w:w="992"/>
        <w:gridCol w:w="236"/>
        <w:gridCol w:w="48"/>
        <w:gridCol w:w="850"/>
        <w:gridCol w:w="236"/>
        <w:gridCol w:w="1276"/>
        <w:gridCol w:w="47"/>
        <w:gridCol w:w="1276"/>
        <w:gridCol w:w="850"/>
        <w:gridCol w:w="1276"/>
        <w:gridCol w:w="1086"/>
        <w:gridCol w:w="1276"/>
      </w:tblGrid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672174" w:rsidRPr="00672174" w:rsidTr="00672174">
        <w:trPr>
          <w:gridAfter w:val="2"/>
          <w:wAfter w:w="2362" w:type="dxa"/>
          <w:trHeight w:val="31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 от 28.11.2018 г. №    62-1    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672174" w:rsidRPr="00672174" w:rsidTr="00672174">
        <w:trPr>
          <w:gridAfter w:val="2"/>
          <w:wAfter w:w="2362" w:type="dxa"/>
          <w:trHeight w:val="398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от 26.12.2017 г. №    53 -1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</w:rPr>
            </w:pPr>
          </w:p>
        </w:tc>
      </w:tr>
      <w:tr w:rsidR="00672174" w:rsidRPr="00672174" w:rsidTr="00672174">
        <w:trPr>
          <w:gridAfter w:val="2"/>
          <w:wAfter w:w="2362" w:type="dxa"/>
          <w:trHeight w:val="315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2018 ГОД</w:t>
            </w:r>
          </w:p>
        </w:tc>
      </w:tr>
      <w:tr w:rsidR="00672174" w:rsidRPr="00672174" w:rsidTr="00672174">
        <w:trPr>
          <w:trHeight w:val="13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2174" w:rsidRPr="00672174" w:rsidTr="00672174">
        <w:trPr>
          <w:trHeight w:val="27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67217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7217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15 757,335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5 987,479</w:t>
            </w:r>
          </w:p>
        </w:tc>
      </w:tr>
      <w:tr w:rsidR="00672174" w:rsidRPr="00672174" w:rsidTr="00672174">
        <w:trPr>
          <w:gridAfter w:val="2"/>
          <w:wAfter w:w="2362" w:type="dxa"/>
          <w:trHeight w:val="3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850,674</w:t>
            </w:r>
          </w:p>
        </w:tc>
      </w:tr>
      <w:tr w:rsidR="00672174" w:rsidRPr="00672174" w:rsidTr="00672174">
        <w:trPr>
          <w:gridAfter w:val="2"/>
          <w:wAfter w:w="2362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850,674</w:t>
            </w:r>
          </w:p>
        </w:tc>
      </w:tr>
      <w:tr w:rsidR="00672174" w:rsidRPr="00672174" w:rsidTr="00672174">
        <w:trPr>
          <w:gridAfter w:val="2"/>
          <w:wAfter w:w="236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672174" w:rsidRPr="00672174" w:rsidTr="00672174">
        <w:trPr>
          <w:gridAfter w:val="2"/>
          <w:wAfter w:w="2362" w:type="dxa"/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672174" w:rsidRPr="00672174" w:rsidTr="00672174">
        <w:trPr>
          <w:gridAfter w:val="2"/>
          <w:wAfter w:w="2362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</w:tr>
      <w:tr w:rsidR="00672174" w:rsidRPr="00672174" w:rsidTr="00672174">
        <w:trPr>
          <w:gridAfter w:val="2"/>
          <w:wAfter w:w="2362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</w:tr>
      <w:tr w:rsidR="00672174" w:rsidRPr="00672174" w:rsidTr="00672174">
        <w:trPr>
          <w:gridAfter w:val="2"/>
          <w:wAfter w:w="2362" w:type="dxa"/>
          <w:trHeight w:val="5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67217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67217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83,829</w:t>
            </w:r>
          </w:p>
        </w:tc>
      </w:tr>
      <w:tr w:rsidR="00672174" w:rsidRPr="00672174" w:rsidTr="00672174">
        <w:trPr>
          <w:gridAfter w:val="2"/>
          <w:wAfter w:w="2362" w:type="dxa"/>
          <w:trHeight w:val="6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67217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7217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53,174</w:t>
            </w:r>
          </w:p>
        </w:tc>
      </w:tr>
      <w:tr w:rsidR="00672174" w:rsidRPr="00672174" w:rsidTr="00672174">
        <w:trPr>
          <w:gridAfter w:val="2"/>
          <w:wAfter w:w="2362" w:type="dxa"/>
          <w:trHeight w:val="2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40,840</w:t>
            </w:r>
          </w:p>
        </w:tc>
      </w:tr>
      <w:tr w:rsidR="00672174" w:rsidRPr="00672174" w:rsidTr="00672174">
        <w:trPr>
          <w:gridAfter w:val="2"/>
          <w:wAfter w:w="2362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12,334</w:t>
            </w:r>
          </w:p>
        </w:tc>
      </w:tr>
      <w:tr w:rsidR="00672174" w:rsidRPr="00672174" w:rsidTr="00672174">
        <w:trPr>
          <w:gridAfter w:val="2"/>
          <w:wAfter w:w="2362" w:type="dxa"/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67217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72174">
              <w:rPr>
                <w:rFonts w:ascii="Arial" w:hAnsi="Arial" w:cs="Arial"/>
                <w:sz w:val="16"/>
                <w:szCs w:val="16"/>
              </w:rPr>
              <w:t xml:space="preserve">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30,655</w:t>
            </w:r>
          </w:p>
        </w:tc>
      </w:tr>
      <w:tr w:rsidR="00672174" w:rsidRPr="00672174" w:rsidTr="00672174">
        <w:trPr>
          <w:gridAfter w:val="2"/>
          <w:wAfter w:w="2362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23,544</w:t>
            </w:r>
          </w:p>
        </w:tc>
      </w:tr>
      <w:tr w:rsidR="00672174" w:rsidRPr="00672174" w:rsidTr="00672174">
        <w:trPr>
          <w:gridAfter w:val="2"/>
          <w:wAfter w:w="2362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672174">
              <w:rPr>
                <w:rFonts w:ascii="Arial" w:hAnsi="Arial" w:cs="Arial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7,111</w:t>
            </w:r>
          </w:p>
        </w:tc>
      </w:tr>
      <w:tr w:rsidR="00672174" w:rsidRPr="00672174" w:rsidTr="00672174">
        <w:trPr>
          <w:gridAfter w:val="2"/>
          <w:wAfter w:w="2362" w:type="dxa"/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4 654,185</w:t>
            </w:r>
          </w:p>
        </w:tc>
      </w:tr>
      <w:tr w:rsidR="00672174" w:rsidRPr="00672174" w:rsidTr="00672174">
        <w:trPr>
          <w:gridAfter w:val="2"/>
          <w:wAfter w:w="2362" w:type="dxa"/>
          <w:trHeight w:val="5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72174">
              <w:rPr>
                <w:rFonts w:ascii="Arial" w:hAnsi="Arial" w:cs="Arial"/>
                <w:sz w:val="16"/>
                <w:szCs w:val="16"/>
              </w:rPr>
              <w:t xml:space="preserve">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4654,185</w:t>
            </w:r>
          </w:p>
        </w:tc>
      </w:tr>
      <w:tr w:rsidR="00672174" w:rsidRPr="00672174" w:rsidTr="00672174">
        <w:trPr>
          <w:gridAfter w:val="2"/>
          <w:wAfter w:w="2362" w:type="dxa"/>
          <w:trHeight w:val="6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72174">
              <w:rPr>
                <w:rFonts w:ascii="Arial" w:hAnsi="Arial" w:cs="Arial"/>
                <w:sz w:val="16"/>
                <w:szCs w:val="16"/>
              </w:rPr>
              <w:t xml:space="preserve">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180,435</w:t>
            </w:r>
          </w:p>
        </w:tc>
      </w:tr>
      <w:tr w:rsidR="00672174" w:rsidRPr="00672174" w:rsidTr="00672174">
        <w:trPr>
          <w:gridAfter w:val="2"/>
          <w:wAfter w:w="2362" w:type="dxa"/>
          <w:trHeight w:val="7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72,673</w:t>
            </w:r>
          </w:p>
        </w:tc>
      </w:tr>
      <w:tr w:rsidR="00672174" w:rsidRPr="00672174" w:rsidTr="00672174">
        <w:trPr>
          <w:gridAfter w:val="2"/>
          <w:wAfter w:w="2362" w:type="dxa"/>
          <w:trHeight w:val="2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55,816</w:t>
            </w:r>
          </w:p>
        </w:tc>
      </w:tr>
      <w:tr w:rsidR="00672174" w:rsidRPr="00672174" w:rsidTr="00672174">
        <w:trPr>
          <w:gridAfter w:val="2"/>
          <w:wAfter w:w="2362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16,857</w:t>
            </w:r>
          </w:p>
        </w:tc>
      </w:tr>
      <w:tr w:rsidR="00672174" w:rsidRPr="00672174" w:rsidTr="00672174">
        <w:trPr>
          <w:gridAfter w:val="2"/>
          <w:wAfter w:w="2362" w:type="dxa"/>
          <w:trHeight w:val="5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67217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67217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56,826</w:t>
            </w:r>
          </w:p>
        </w:tc>
      </w:tr>
      <w:tr w:rsidR="00672174" w:rsidRPr="00672174" w:rsidTr="00672174">
        <w:trPr>
          <w:gridAfter w:val="2"/>
          <w:wAfter w:w="2362" w:type="dxa"/>
          <w:trHeight w:val="3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43,645</w:t>
            </w:r>
          </w:p>
        </w:tc>
      </w:tr>
      <w:tr w:rsidR="00672174" w:rsidRPr="00672174" w:rsidTr="00672174">
        <w:trPr>
          <w:gridAfter w:val="2"/>
          <w:wAfter w:w="2362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13,181</w:t>
            </w:r>
          </w:p>
        </w:tc>
      </w:tr>
      <w:tr w:rsidR="00672174" w:rsidRPr="00672174" w:rsidTr="00672174">
        <w:trPr>
          <w:gridAfter w:val="2"/>
          <w:wAfter w:w="2362" w:type="dxa"/>
          <w:trHeight w:val="6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50,936</w:t>
            </w:r>
          </w:p>
        </w:tc>
      </w:tr>
      <w:tr w:rsidR="00672174" w:rsidRPr="00672174" w:rsidTr="00672174">
        <w:trPr>
          <w:gridAfter w:val="2"/>
          <w:wAfter w:w="2362" w:type="dxa"/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39,121</w:t>
            </w:r>
          </w:p>
        </w:tc>
      </w:tr>
      <w:tr w:rsidR="00672174" w:rsidRPr="00672174" w:rsidTr="00672174">
        <w:trPr>
          <w:gridAfter w:val="2"/>
          <w:wAfter w:w="2362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11,815</w:t>
            </w:r>
          </w:p>
        </w:tc>
      </w:tr>
      <w:tr w:rsidR="00672174" w:rsidRPr="00672174" w:rsidTr="00672174">
        <w:trPr>
          <w:gridAfter w:val="2"/>
          <w:wAfter w:w="236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672174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672174" w:rsidRPr="00672174" w:rsidTr="00672174">
        <w:trPr>
          <w:gridAfter w:val="2"/>
          <w:wAfter w:w="2362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672174" w:rsidRPr="00672174" w:rsidTr="00672174">
        <w:trPr>
          <w:gridAfter w:val="2"/>
          <w:wAfter w:w="2362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672174" w:rsidRPr="00672174" w:rsidTr="00672174">
        <w:trPr>
          <w:gridAfter w:val="2"/>
          <w:wAfter w:w="2362" w:type="dxa"/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672174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4381,560</w:t>
            </w:r>
          </w:p>
        </w:tc>
      </w:tr>
      <w:tr w:rsidR="00672174" w:rsidRPr="00672174" w:rsidTr="00672174">
        <w:trPr>
          <w:gridAfter w:val="2"/>
          <w:wAfter w:w="2362" w:type="dxa"/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2833,267</w:t>
            </w:r>
          </w:p>
        </w:tc>
      </w:tr>
      <w:tr w:rsidR="00672174" w:rsidRPr="00672174" w:rsidTr="00672174">
        <w:trPr>
          <w:gridAfter w:val="2"/>
          <w:wAfter w:w="2362" w:type="dxa"/>
          <w:trHeight w:val="1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1882,787</w:t>
            </w:r>
          </w:p>
        </w:tc>
      </w:tr>
      <w:tr w:rsidR="00672174" w:rsidRPr="00672174" w:rsidTr="00672174">
        <w:trPr>
          <w:gridAfter w:val="2"/>
          <w:wAfter w:w="2362" w:type="dxa"/>
          <w:trHeight w:val="3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281,883</w:t>
            </w:r>
          </w:p>
        </w:tc>
      </w:tr>
      <w:tr w:rsidR="00672174" w:rsidRPr="00672174" w:rsidTr="00672174">
        <w:trPr>
          <w:gridAfter w:val="2"/>
          <w:wAfter w:w="2362" w:type="dxa"/>
          <w:trHeight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668,598</w:t>
            </w:r>
          </w:p>
        </w:tc>
      </w:tr>
      <w:tr w:rsidR="00672174" w:rsidRPr="00672174" w:rsidTr="00672174">
        <w:trPr>
          <w:gridAfter w:val="2"/>
          <w:wAfter w:w="2362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1531,609</w:t>
            </w:r>
          </w:p>
        </w:tc>
      </w:tr>
      <w:tr w:rsidR="00672174" w:rsidRPr="00672174" w:rsidTr="00672174">
        <w:trPr>
          <w:gridAfter w:val="2"/>
          <w:wAfter w:w="2362" w:type="dxa"/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1531,609</w:t>
            </w:r>
          </w:p>
        </w:tc>
      </w:tr>
      <w:tr w:rsidR="00672174" w:rsidRPr="00672174" w:rsidTr="00672174">
        <w:trPr>
          <w:gridAfter w:val="2"/>
          <w:wAfter w:w="2362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1531,609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16,683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16,683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1,627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15,056</w:t>
            </w:r>
          </w:p>
        </w:tc>
      </w:tr>
      <w:tr w:rsidR="00672174" w:rsidRPr="00672174" w:rsidTr="00672174">
        <w:trPr>
          <w:gridAfter w:val="2"/>
          <w:wAfter w:w="2362" w:type="dxa"/>
          <w:trHeight w:val="3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672174" w:rsidRPr="00672174" w:rsidTr="00672174">
        <w:trPr>
          <w:gridAfter w:val="2"/>
          <w:wAfter w:w="2362" w:type="dxa"/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217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72174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672174" w:rsidRPr="00672174" w:rsidTr="00672174">
        <w:trPr>
          <w:gridAfter w:val="2"/>
          <w:wAfter w:w="236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672174" w:rsidRPr="00672174" w:rsidTr="00672174">
        <w:trPr>
          <w:gridAfter w:val="2"/>
          <w:wAfter w:w="2362" w:type="dxa"/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300,000</w:t>
            </w:r>
          </w:p>
        </w:tc>
      </w:tr>
      <w:tr w:rsidR="00672174" w:rsidRPr="00672174" w:rsidTr="00672174">
        <w:trPr>
          <w:gridAfter w:val="2"/>
          <w:wAfter w:w="2362" w:type="dxa"/>
          <w:trHeight w:val="1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</w:tr>
      <w:tr w:rsidR="00672174" w:rsidRPr="00672174" w:rsidTr="00672174">
        <w:trPr>
          <w:gridAfter w:val="2"/>
          <w:wAfter w:w="2362" w:type="dxa"/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672174" w:rsidRPr="00672174" w:rsidTr="00672174">
        <w:trPr>
          <w:gridAfter w:val="2"/>
          <w:wAfter w:w="2362" w:type="dxa"/>
          <w:trHeight w:val="2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672174" w:rsidRPr="00672174" w:rsidTr="00672174">
        <w:trPr>
          <w:gridAfter w:val="2"/>
          <w:wAfter w:w="2362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72174" w:rsidRPr="00672174" w:rsidTr="00672174">
        <w:trPr>
          <w:gridAfter w:val="2"/>
          <w:wAfter w:w="2362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72174" w:rsidRPr="00672174" w:rsidTr="00672174">
        <w:trPr>
          <w:gridAfter w:val="2"/>
          <w:wAfter w:w="2362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72174" w:rsidRPr="00672174" w:rsidTr="00672174">
        <w:trPr>
          <w:gridAfter w:val="2"/>
          <w:wAfter w:w="236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2,620</w:t>
            </w:r>
          </w:p>
        </w:tc>
      </w:tr>
      <w:tr w:rsidR="00672174" w:rsidRPr="00672174" w:rsidTr="00672174">
        <w:trPr>
          <w:gridAfter w:val="2"/>
          <w:wAfter w:w="2362" w:type="dxa"/>
          <w:trHeight w:val="9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</w:tr>
      <w:tr w:rsidR="00672174" w:rsidRPr="00672174" w:rsidTr="00672174">
        <w:trPr>
          <w:gridAfter w:val="2"/>
          <w:wAfter w:w="2362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</w:tr>
      <w:tr w:rsidR="00672174" w:rsidRPr="00672174" w:rsidTr="00672174">
        <w:trPr>
          <w:gridAfter w:val="2"/>
          <w:wAfter w:w="2362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</w:tr>
      <w:tr w:rsidR="00672174" w:rsidRPr="00672174" w:rsidTr="00672174">
        <w:trPr>
          <w:gridAfter w:val="2"/>
          <w:wAfter w:w="2362" w:type="dxa"/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</w:tr>
      <w:tr w:rsidR="00672174" w:rsidRPr="00672174" w:rsidTr="00672174">
        <w:trPr>
          <w:gridAfter w:val="2"/>
          <w:wAfter w:w="2362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</w:tr>
      <w:tr w:rsidR="00672174" w:rsidRPr="00672174" w:rsidTr="00672174">
        <w:trPr>
          <w:gridAfter w:val="2"/>
          <w:wAfter w:w="236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</w:tr>
      <w:tr w:rsidR="00672174" w:rsidRPr="00672174" w:rsidTr="00672174">
        <w:trPr>
          <w:gridAfter w:val="2"/>
          <w:wAfter w:w="236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</w:tr>
      <w:tr w:rsidR="00672174" w:rsidRPr="00672174" w:rsidTr="00672174">
        <w:trPr>
          <w:gridAfter w:val="2"/>
          <w:wAfter w:w="2362" w:type="dxa"/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</w:tr>
      <w:tr w:rsidR="00672174" w:rsidRPr="00672174" w:rsidTr="00672174">
        <w:trPr>
          <w:gridAfter w:val="2"/>
          <w:wAfter w:w="2362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102,805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78,999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23,806</w:t>
            </w:r>
          </w:p>
        </w:tc>
      </w:tr>
      <w:tr w:rsidR="00672174" w:rsidRPr="00672174" w:rsidTr="00672174">
        <w:trPr>
          <w:gridAfter w:val="2"/>
          <w:wAfter w:w="2362" w:type="dxa"/>
          <w:trHeight w:val="1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672174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672174" w:rsidRPr="00672174" w:rsidTr="00672174">
        <w:trPr>
          <w:gridAfter w:val="2"/>
          <w:wAfter w:w="2362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672174" w:rsidRPr="00672174" w:rsidTr="00672174">
        <w:trPr>
          <w:gridAfter w:val="2"/>
          <w:wAfter w:w="2362" w:type="dxa"/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672174" w:rsidRPr="00672174" w:rsidTr="00672174">
        <w:trPr>
          <w:gridAfter w:val="2"/>
          <w:wAfter w:w="2362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</w:tr>
      <w:tr w:rsidR="00672174" w:rsidRPr="00672174" w:rsidTr="00672174">
        <w:trPr>
          <w:gridAfter w:val="2"/>
          <w:wAfter w:w="2362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9710000000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367,100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672174" w:rsidRPr="00672174" w:rsidTr="00672174">
        <w:trPr>
          <w:gridAfter w:val="2"/>
          <w:wAfter w:w="2362" w:type="dxa"/>
          <w:trHeight w:val="1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672174" w:rsidRPr="00672174" w:rsidTr="00672174">
        <w:trPr>
          <w:gridAfter w:val="2"/>
          <w:wAfter w:w="2362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672174" w:rsidRPr="00672174" w:rsidTr="00672174">
        <w:trPr>
          <w:gridAfter w:val="2"/>
          <w:wAfter w:w="2362" w:type="dxa"/>
          <w:trHeight w:val="8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167,762</w:t>
            </w:r>
          </w:p>
        </w:tc>
      </w:tr>
      <w:tr w:rsidR="00672174" w:rsidRPr="00672174" w:rsidTr="00672174">
        <w:trPr>
          <w:gridAfter w:val="2"/>
          <w:wAfter w:w="2362" w:type="dxa"/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672174" w:rsidRPr="00672174" w:rsidTr="00672174">
        <w:trPr>
          <w:gridAfter w:val="2"/>
          <w:wAfter w:w="2362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672174" w:rsidRPr="00672174" w:rsidTr="00672174">
        <w:trPr>
          <w:gridAfter w:val="2"/>
          <w:wAfter w:w="2362" w:type="dxa"/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672174" w:rsidRPr="00672174" w:rsidTr="00672174">
        <w:trPr>
          <w:gridAfter w:val="2"/>
          <w:wAfter w:w="2362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67217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72174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672174" w:rsidRPr="00672174" w:rsidTr="00672174">
        <w:trPr>
          <w:gridAfter w:val="2"/>
          <w:wAfter w:w="2362" w:type="dxa"/>
          <w:trHeight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672174" w:rsidRPr="00672174" w:rsidTr="00672174">
        <w:trPr>
          <w:gridAfter w:val="2"/>
          <w:wAfter w:w="2362" w:type="dxa"/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217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72174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672174" w:rsidRPr="00672174" w:rsidTr="00672174">
        <w:trPr>
          <w:gridAfter w:val="2"/>
          <w:wAfter w:w="2362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672174" w:rsidRPr="00672174" w:rsidTr="00672174">
        <w:trPr>
          <w:gridAfter w:val="2"/>
          <w:wAfter w:w="2362" w:type="dxa"/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672174" w:rsidRPr="00672174" w:rsidTr="00672174">
        <w:trPr>
          <w:gridAfter w:val="2"/>
          <w:wAfter w:w="2362" w:type="dxa"/>
          <w:trHeight w:val="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672174" w:rsidRPr="00672174" w:rsidTr="00672174">
        <w:trPr>
          <w:gridAfter w:val="2"/>
          <w:wAfter w:w="2362" w:type="dxa"/>
          <w:trHeight w:val="2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672174" w:rsidRPr="00672174" w:rsidTr="00672174">
        <w:trPr>
          <w:gridAfter w:val="2"/>
          <w:wAfter w:w="2362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672174" w:rsidRPr="00672174" w:rsidTr="00672174">
        <w:trPr>
          <w:gridAfter w:val="2"/>
          <w:wAfter w:w="2362" w:type="dxa"/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672174" w:rsidRPr="00672174" w:rsidTr="00672174">
        <w:trPr>
          <w:gridAfter w:val="2"/>
          <w:wAfter w:w="236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2 960,692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2 960,692</w:t>
            </w:r>
          </w:p>
        </w:tc>
      </w:tr>
      <w:tr w:rsidR="00672174" w:rsidRPr="00672174" w:rsidTr="00672174">
        <w:trPr>
          <w:gridAfter w:val="2"/>
          <w:wAfter w:w="2362" w:type="dxa"/>
          <w:trHeight w:val="9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lastRenderedPageBreak/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Расходы на содержание и ремонт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2960,692</w:t>
            </w:r>
          </w:p>
        </w:tc>
      </w:tr>
      <w:tr w:rsidR="00672174" w:rsidRPr="00672174" w:rsidTr="00672174">
        <w:trPr>
          <w:gridAfter w:val="2"/>
          <w:wAfter w:w="2362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672174" w:rsidRPr="00672174" w:rsidTr="00672174">
        <w:trPr>
          <w:gridAfter w:val="2"/>
          <w:wAfter w:w="2362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672174" w:rsidRPr="00672174" w:rsidTr="00672174">
        <w:trPr>
          <w:gridAfter w:val="2"/>
          <w:wAfter w:w="2362" w:type="dxa"/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672174" w:rsidRPr="00672174" w:rsidTr="00672174">
        <w:trPr>
          <w:gridAfter w:val="2"/>
          <w:wAfter w:w="2362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сельских поселений   за счет сре</w:t>
            </w:r>
            <w:proofErr w:type="gramStart"/>
            <w:r w:rsidRPr="0067217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72174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2897,360</w:t>
            </w:r>
          </w:p>
        </w:tc>
      </w:tr>
      <w:tr w:rsidR="00672174" w:rsidRPr="00672174" w:rsidTr="00672174">
        <w:trPr>
          <w:gridAfter w:val="2"/>
          <w:wAfter w:w="2362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672174" w:rsidRPr="00672174" w:rsidTr="00672174">
        <w:trPr>
          <w:gridAfter w:val="2"/>
          <w:wAfter w:w="2362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672174" w:rsidRPr="00672174" w:rsidTr="00672174">
        <w:trPr>
          <w:gridAfter w:val="2"/>
          <w:wAfter w:w="2362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672174" w:rsidRPr="00672174" w:rsidTr="00672174">
        <w:trPr>
          <w:gridAfter w:val="2"/>
          <w:wAfter w:w="2362" w:type="dxa"/>
          <w:trHeight w:val="3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672174" w:rsidRPr="00672174" w:rsidTr="00672174">
        <w:trPr>
          <w:gridAfter w:val="2"/>
          <w:wAfter w:w="2362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672174" w:rsidRPr="00672174" w:rsidTr="00672174">
        <w:trPr>
          <w:gridAfter w:val="2"/>
          <w:wAfter w:w="2362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672174" w:rsidRPr="00672174" w:rsidTr="00672174">
        <w:trPr>
          <w:gridAfter w:val="2"/>
          <w:wAfter w:w="236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67217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72174">
              <w:rPr>
                <w:rFonts w:ascii="Arial" w:hAnsi="Arial" w:cs="Arial"/>
                <w:sz w:val="16"/>
                <w:szCs w:val="16"/>
              </w:rPr>
              <w:t xml:space="preserve"> на содержание и ремонт дорог  из средств местного бюджета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672174" w:rsidRPr="00672174" w:rsidTr="00672174">
        <w:trPr>
          <w:gridAfter w:val="2"/>
          <w:wAfter w:w="2362" w:type="dxa"/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672174" w:rsidRPr="00672174" w:rsidTr="00672174">
        <w:trPr>
          <w:gridAfter w:val="2"/>
          <w:wAfter w:w="2362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672174" w:rsidRPr="00672174" w:rsidTr="00672174">
        <w:trPr>
          <w:gridAfter w:val="2"/>
          <w:wAfter w:w="2362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sz w:val="16"/>
                <w:szCs w:val="16"/>
              </w:rPr>
              <w:t>1 841,139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1 841,139</w:t>
            </w:r>
          </w:p>
        </w:tc>
      </w:tr>
      <w:tr w:rsidR="00672174" w:rsidRPr="00672174" w:rsidTr="00672174">
        <w:trPr>
          <w:gridAfter w:val="2"/>
          <w:wAfter w:w="2362" w:type="dxa"/>
          <w:trHeight w:val="4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1 304,186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235,491</w:t>
            </w:r>
          </w:p>
        </w:tc>
      </w:tr>
      <w:tr w:rsidR="00672174" w:rsidRPr="00672174" w:rsidTr="00672174">
        <w:trPr>
          <w:gridAfter w:val="2"/>
          <w:wAfter w:w="2362" w:type="dxa"/>
          <w:trHeight w:val="1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235,491</w:t>
            </w:r>
          </w:p>
        </w:tc>
      </w:tr>
      <w:tr w:rsidR="00672174" w:rsidRPr="00672174" w:rsidTr="00672174">
        <w:trPr>
          <w:gridAfter w:val="2"/>
          <w:wAfter w:w="2362" w:type="dxa"/>
          <w:trHeight w:val="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235,491</w:t>
            </w:r>
          </w:p>
        </w:tc>
      </w:tr>
      <w:tr w:rsidR="00672174" w:rsidRPr="00672174" w:rsidTr="00672174">
        <w:trPr>
          <w:gridAfter w:val="2"/>
          <w:wAfter w:w="2362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235,491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72174" w:rsidRPr="00672174" w:rsidTr="00672174">
        <w:trPr>
          <w:gridAfter w:val="2"/>
          <w:wAfter w:w="2362" w:type="dxa"/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72174" w:rsidRPr="00672174" w:rsidTr="00672174">
        <w:trPr>
          <w:gridAfter w:val="2"/>
          <w:wAfter w:w="236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65,000</w:t>
            </w:r>
          </w:p>
        </w:tc>
      </w:tr>
      <w:tr w:rsidR="00672174" w:rsidRPr="00672174" w:rsidTr="00672174">
        <w:trPr>
          <w:gridAfter w:val="2"/>
          <w:wAfter w:w="2362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672174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672174" w:rsidRPr="00672174" w:rsidTr="00672174">
        <w:trPr>
          <w:gridAfter w:val="2"/>
          <w:wAfter w:w="2362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672174" w:rsidRPr="00672174" w:rsidTr="00672174">
        <w:trPr>
          <w:gridAfter w:val="2"/>
          <w:wAfter w:w="2362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672174" w:rsidRPr="00672174" w:rsidTr="00672174">
        <w:trPr>
          <w:gridAfter w:val="2"/>
          <w:wAfter w:w="2362" w:type="dxa"/>
          <w:trHeight w:val="3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672174" w:rsidRPr="00672174" w:rsidTr="00672174">
        <w:trPr>
          <w:gridAfter w:val="2"/>
          <w:wAfter w:w="2362" w:type="dxa"/>
          <w:trHeight w:val="1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72174" w:rsidRPr="00672174" w:rsidTr="00672174">
        <w:trPr>
          <w:gridAfter w:val="2"/>
          <w:wAfter w:w="2362" w:type="dxa"/>
          <w:trHeight w:val="3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72174" w:rsidRPr="00672174" w:rsidTr="00672174">
        <w:trPr>
          <w:gridAfter w:val="2"/>
          <w:wAfter w:w="2362" w:type="dxa"/>
          <w:trHeight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72174" w:rsidRPr="00672174" w:rsidTr="00672174">
        <w:trPr>
          <w:gridAfter w:val="2"/>
          <w:wAfter w:w="2362" w:type="dxa"/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960,943</w:t>
            </w:r>
          </w:p>
        </w:tc>
      </w:tr>
      <w:tr w:rsidR="00672174" w:rsidRPr="00672174" w:rsidTr="00672174">
        <w:trPr>
          <w:gridAfter w:val="2"/>
          <w:wAfter w:w="2362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960,943</w:t>
            </w:r>
          </w:p>
        </w:tc>
      </w:tr>
      <w:tr w:rsidR="00672174" w:rsidRPr="00672174" w:rsidTr="00672174">
        <w:trPr>
          <w:gridAfter w:val="2"/>
          <w:wAfter w:w="2362" w:type="dxa"/>
          <w:trHeight w:val="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960,943</w:t>
            </w:r>
          </w:p>
        </w:tc>
      </w:tr>
      <w:tr w:rsidR="00672174" w:rsidRPr="00672174" w:rsidTr="00672174">
        <w:trPr>
          <w:gridAfter w:val="2"/>
          <w:wAfter w:w="2362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960,943</w:t>
            </w:r>
          </w:p>
        </w:tc>
      </w:tr>
      <w:tr w:rsidR="00672174" w:rsidRPr="00672174" w:rsidTr="00672174">
        <w:trPr>
          <w:gridAfter w:val="2"/>
          <w:wAfter w:w="2362" w:type="dxa"/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536,953</w:t>
            </w:r>
          </w:p>
        </w:tc>
      </w:tr>
      <w:tr w:rsidR="00672174" w:rsidRPr="00672174" w:rsidTr="00672174">
        <w:trPr>
          <w:gridAfter w:val="2"/>
          <w:wAfter w:w="2362" w:type="dxa"/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реализацию проектов по благоустройству территории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72174" w:rsidRPr="00672174" w:rsidTr="00672174">
        <w:trPr>
          <w:gridAfter w:val="2"/>
          <w:wAfter w:w="2362" w:type="dxa"/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72174" w:rsidRPr="00672174" w:rsidTr="00672174">
        <w:trPr>
          <w:gridAfter w:val="2"/>
          <w:wAfter w:w="2362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672174" w:rsidRPr="00672174" w:rsidTr="00EE501B">
        <w:trPr>
          <w:gridAfter w:val="2"/>
          <w:wAfter w:w="2362" w:type="dxa"/>
          <w:trHeight w:val="2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217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72174">
              <w:rPr>
                <w:rFonts w:ascii="Arial" w:hAnsi="Arial" w:cs="Arial"/>
                <w:sz w:val="16"/>
                <w:szCs w:val="16"/>
              </w:rPr>
              <w:t xml:space="preserve"> расходов на реализацию проектов по благоустройству территории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672174" w:rsidRPr="00672174" w:rsidTr="00EE501B">
        <w:trPr>
          <w:gridAfter w:val="2"/>
          <w:wAfter w:w="2362" w:type="dxa"/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672174" w:rsidRPr="00672174" w:rsidTr="00EE501B">
        <w:trPr>
          <w:gridAfter w:val="2"/>
          <w:wAfter w:w="2362" w:type="dxa"/>
          <w:trHeight w:val="3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672174" w:rsidRPr="00672174" w:rsidTr="00672174">
        <w:trPr>
          <w:gridAfter w:val="2"/>
          <w:wAfter w:w="236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2 785,860</w:t>
            </w:r>
          </w:p>
        </w:tc>
      </w:tr>
      <w:tr w:rsidR="00672174" w:rsidRPr="00672174" w:rsidTr="00EE501B">
        <w:trPr>
          <w:gridAfter w:val="2"/>
          <w:wAfter w:w="2362" w:type="dxa"/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2785,860</w:t>
            </w:r>
          </w:p>
        </w:tc>
      </w:tr>
      <w:tr w:rsidR="00672174" w:rsidRPr="00672174" w:rsidTr="00EE501B">
        <w:trPr>
          <w:gridAfter w:val="2"/>
          <w:wAfter w:w="2362" w:type="dxa"/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4,177</w:t>
            </w:r>
          </w:p>
        </w:tc>
      </w:tr>
      <w:tr w:rsidR="00672174" w:rsidRPr="00672174" w:rsidTr="00EE501B">
        <w:trPr>
          <w:gridAfter w:val="2"/>
          <w:wAfter w:w="2362" w:type="dxa"/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1,770</w:t>
            </w:r>
          </w:p>
        </w:tc>
      </w:tr>
      <w:tr w:rsidR="00672174" w:rsidRPr="00672174" w:rsidTr="00EE501B">
        <w:trPr>
          <w:gridAfter w:val="2"/>
          <w:wAfter w:w="2362" w:type="dxa"/>
          <w:trHeight w:val="2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0,412</w:t>
            </w:r>
          </w:p>
        </w:tc>
      </w:tr>
      <w:tr w:rsidR="00672174" w:rsidRPr="00672174" w:rsidTr="00EE501B">
        <w:trPr>
          <w:gridAfter w:val="2"/>
          <w:wAfter w:w="2362" w:type="dxa"/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1,358</w:t>
            </w:r>
          </w:p>
        </w:tc>
      </w:tr>
      <w:tr w:rsidR="00672174" w:rsidRPr="00672174" w:rsidTr="00EE501B">
        <w:trPr>
          <w:gridAfter w:val="2"/>
          <w:wAfter w:w="2362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</w:tr>
      <w:tr w:rsidR="00672174" w:rsidRPr="00672174" w:rsidTr="00672174">
        <w:trPr>
          <w:gridAfter w:val="2"/>
          <w:wAfter w:w="2362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</w:tr>
      <w:tr w:rsidR="00672174" w:rsidRPr="00672174" w:rsidTr="00672174">
        <w:trPr>
          <w:gridAfter w:val="2"/>
          <w:wAfter w:w="2362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</w:tr>
      <w:tr w:rsidR="00672174" w:rsidRPr="00672174" w:rsidTr="00EE501B">
        <w:trPr>
          <w:gridAfter w:val="2"/>
          <w:wAfter w:w="2362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2781,683</w:t>
            </w:r>
          </w:p>
        </w:tc>
      </w:tr>
      <w:tr w:rsidR="00672174" w:rsidRPr="00672174" w:rsidTr="00672174">
        <w:trPr>
          <w:gridAfter w:val="2"/>
          <w:wAfter w:w="2362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672174" w:rsidRPr="00672174" w:rsidTr="00672174">
        <w:trPr>
          <w:gridAfter w:val="2"/>
          <w:wAfter w:w="2362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lastRenderedPageBreak/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672174" w:rsidRPr="00672174" w:rsidTr="00EE501B">
        <w:trPr>
          <w:gridAfter w:val="2"/>
          <w:wAfter w:w="2362" w:type="dxa"/>
          <w:trHeight w:val="2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</w:tr>
      <w:tr w:rsidR="00672174" w:rsidRPr="00672174" w:rsidTr="00EE501B">
        <w:trPr>
          <w:gridAfter w:val="2"/>
          <w:wAfter w:w="2362" w:type="dxa"/>
          <w:trHeight w:val="1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</w:tr>
      <w:tr w:rsidR="00672174" w:rsidRPr="00672174" w:rsidTr="00EE501B">
        <w:trPr>
          <w:gridAfter w:val="2"/>
          <w:wAfter w:w="2362" w:type="dxa"/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</w:tr>
      <w:tr w:rsidR="00672174" w:rsidRPr="00672174" w:rsidTr="00672174">
        <w:trPr>
          <w:gridAfter w:val="2"/>
          <w:wAfter w:w="236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21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1 538,420</w:t>
            </w:r>
          </w:p>
        </w:tc>
      </w:tr>
      <w:tr w:rsidR="00672174" w:rsidRPr="00672174" w:rsidTr="00EE501B">
        <w:trPr>
          <w:gridAfter w:val="2"/>
          <w:wAfter w:w="2362" w:type="dxa"/>
          <w:trHeight w:val="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1496,420</w:t>
            </w:r>
          </w:p>
        </w:tc>
      </w:tr>
      <w:tr w:rsidR="00672174" w:rsidRPr="00672174" w:rsidTr="00EE501B">
        <w:trPr>
          <w:gridAfter w:val="2"/>
          <w:wAfter w:w="2362" w:type="dxa"/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1496,420</w:t>
            </w:r>
          </w:p>
        </w:tc>
      </w:tr>
      <w:tr w:rsidR="00672174" w:rsidRPr="00672174" w:rsidTr="00EE501B">
        <w:trPr>
          <w:gridAfter w:val="2"/>
          <w:wAfter w:w="236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</w:tr>
      <w:tr w:rsidR="00672174" w:rsidRPr="00672174" w:rsidTr="00672174">
        <w:trPr>
          <w:gridAfter w:val="2"/>
          <w:wAfter w:w="236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</w:tr>
      <w:tr w:rsidR="00672174" w:rsidRPr="00672174" w:rsidTr="00EE501B">
        <w:trPr>
          <w:gridAfter w:val="2"/>
          <w:wAfter w:w="2362" w:type="dxa"/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174">
              <w:rPr>
                <w:rFonts w:ascii="Arial" w:hAnsi="Arial" w:cs="Arial"/>
                <w:color w:val="000000"/>
                <w:sz w:val="16"/>
                <w:szCs w:val="16"/>
              </w:rPr>
              <w:t>42,000</w:t>
            </w:r>
          </w:p>
        </w:tc>
      </w:tr>
      <w:tr w:rsidR="00672174" w:rsidRPr="00672174" w:rsidTr="00EE501B">
        <w:trPr>
          <w:gridAfter w:val="2"/>
          <w:wAfter w:w="2362" w:type="dxa"/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72174" w:rsidRPr="00672174" w:rsidTr="00EE501B">
        <w:trPr>
          <w:gridAfter w:val="2"/>
          <w:wAfter w:w="2362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72174" w:rsidRPr="00672174" w:rsidTr="00EE501B">
        <w:trPr>
          <w:gridAfter w:val="2"/>
          <w:wAfter w:w="2362" w:type="dxa"/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74" w:rsidRPr="00672174" w:rsidRDefault="00672174" w:rsidP="00672174">
            <w:pPr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74" w:rsidRPr="00672174" w:rsidRDefault="00672174" w:rsidP="006721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17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672174" w:rsidRDefault="00672174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p w:rsidR="000B09B1" w:rsidRDefault="000B09B1">
      <w:pPr>
        <w:rPr>
          <w:rFonts w:ascii="Arial" w:hAnsi="Arial" w:cs="Arial"/>
          <w:sz w:val="16"/>
          <w:szCs w:val="16"/>
        </w:rPr>
      </w:pPr>
    </w:p>
    <w:tbl>
      <w:tblPr>
        <w:tblW w:w="18536" w:type="dxa"/>
        <w:tblInd w:w="93" w:type="dxa"/>
        <w:tblLook w:val="04A0"/>
      </w:tblPr>
      <w:tblGrid>
        <w:gridCol w:w="724"/>
        <w:gridCol w:w="3544"/>
        <w:gridCol w:w="1276"/>
        <w:gridCol w:w="708"/>
        <w:gridCol w:w="1276"/>
        <w:gridCol w:w="1134"/>
        <w:gridCol w:w="425"/>
        <w:gridCol w:w="236"/>
        <w:gridCol w:w="708"/>
        <w:gridCol w:w="332"/>
        <w:gridCol w:w="851"/>
        <w:gridCol w:w="93"/>
        <w:gridCol w:w="1041"/>
        <w:gridCol w:w="1134"/>
        <w:gridCol w:w="1275"/>
        <w:gridCol w:w="2504"/>
        <w:gridCol w:w="1275"/>
      </w:tblGrid>
      <w:tr w:rsidR="000B09B1" w:rsidRPr="000B09B1" w:rsidTr="000B09B1">
        <w:trPr>
          <w:gridAfter w:val="2"/>
          <w:wAfter w:w="3779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0B09B1" w:rsidRPr="000B09B1" w:rsidTr="000B09B1">
        <w:trPr>
          <w:gridAfter w:val="2"/>
          <w:wAfter w:w="3779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 xml:space="preserve"> от 28.11.2018 г. №   62-1     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0B09B1" w:rsidRPr="000B09B1" w:rsidTr="000B09B1">
        <w:trPr>
          <w:gridAfter w:val="2"/>
          <w:wAfter w:w="3779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от 26.12.2017 г. №    53 -1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</w:rPr>
            </w:pPr>
          </w:p>
        </w:tc>
      </w:tr>
      <w:tr w:rsidR="000B09B1" w:rsidRPr="000B09B1" w:rsidTr="000B09B1">
        <w:trPr>
          <w:gridAfter w:val="2"/>
          <w:wAfter w:w="3779" w:type="dxa"/>
          <w:trHeight w:val="121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2018 год</w:t>
            </w:r>
          </w:p>
        </w:tc>
      </w:tr>
      <w:tr w:rsidR="000B09B1" w:rsidRPr="000B09B1" w:rsidTr="000B09B1">
        <w:trPr>
          <w:trHeight w:val="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9B1" w:rsidRPr="000B09B1" w:rsidTr="000B09B1">
        <w:trPr>
          <w:trHeight w:val="27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B09B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B09B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15 757,335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9 127,020</w:t>
            </w:r>
          </w:p>
        </w:tc>
      </w:tr>
      <w:tr w:rsidR="000B09B1" w:rsidRPr="000B09B1" w:rsidTr="000B09B1">
        <w:trPr>
          <w:gridAfter w:val="2"/>
          <w:wAfter w:w="3779" w:type="dxa"/>
          <w:trHeight w:val="5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</w:tr>
      <w:tr w:rsidR="000B09B1" w:rsidRPr="000B09B1" w:rsidTr="000B09B1">
        <w:trPr>
          <w:gridAfter w:val="2"/>
          <w:wAfter w:w="377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B09B1" w:rsidRPr="000B09B1" w:rsidTr="000B09B1">
        <w:trPr>
          <w:gridAfter w:val="2"/>
          <w:wAfter w:w="3779" w:type="dxa"/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B09B1" w:rsidRPr="000B09B1" w:rsidTr="000B09B1">
        <w:trPr>
          <w:gridAfter w:val="2"/>
          <w:wAfter w:w="3779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0B09B1" w:rsidRPr="000B09B1" w:rsidTr="000B09B1">
        <w:trPr>
          <w:gridAfter w:val="2"/>
          <w:wAfter w:w="3779" w:type="dxa"/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167,762</w:t>
            </w:r>
          </w:p>
        </w:tc>
      </w:tr>
      <w:tr w:rsidR="000B09B1" w:rsidRPr="000B09B1" w:rsidTr="00A151AD">
        <w:trPr>
          <w:gridAfter w:val="2"/>
          <w:wAfter w:w="3779" w:type="dxa"/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0B09B1" w:rsidRPr="000B09B1" w:rsidTr="00A151AD">
        <w:trPr>
          <w:gridAfter w:val="2"/>
          <w:wAfter w:w="3779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0B09B1" w:rsidRPr="000B09B1" w:rsidTr="00A151AD">
        <w:trPr>
          <w:gridAfter w:val="2"/>
          <w:wAfter w:w="3779" w:type="dxa"/>
          <w:trHeight w:val="3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0B09B1" w:rsidRPr="000B09B1" w:rsidTr="00A151AD">
        <w:trPr>
          <w:gridAfter w:val="2"/>
          <w:wAfter w:w="3779" w:type="dxa"/>
          <w:trHeight w:val="1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0B09B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B09B1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0B09B1" w:rsidRPr="000B09B1" w:rsidTr="00A151AD">
        <w:trPr>
          <w:gridAfter w:val="2"/>
          <w:wAfter w:w="3779" w:type="dxa"/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0B09B1" w:rsidRPr="000B09B1" w:rsidTr="00A151AD">
        <w:trPr>
          <w:gridAfter w:val="2"/>
          <w:wAfter w:w="3779" w:type="dxa"/>
          <w:trHeight w:val="2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</w:tr>
      <w:tr w:rsidR="000B09B1" w:rsidRPr="000B09B1" w:rsidTr="00A151AD">
        <w:trPr>
          <w:gridAfter w:val="2"/>
          <w:wAfter w:w="3779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0B09B1" w:rsidRPr="000B09B1" w:rsidTr="00A151AD">
        <w:trPr>
          <w:gridAfter w:val="2"/>
          <w:wAfter w:w="3779" w:type="dxa"/>
          <w:trHeight w:val="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0B09B1" w:rsidRPr="000B09B1" w:rsidTr="00A151AD">
        <w:trPr>
          <w:gridAfter w:val="2"/>
          <w:wAfter w:w="3779" w:type="dxa"/>
          <w:trHeight w:val="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</w:tr>
      <w:tr w:rsidR="000B09B1" w:rsidRPr="000B09B1" w:rsidTr="00A151AD">
        <w:trPr>
          <w:gridAfter w:val="2"/>
          <w:wAfter w:w="3779" w:type="dxa"/>
          <w:trHeight w:val="7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0B09B1" w:rsidRPr="000B09B1" w:rsidTr="00A151AD">
        <w:trPr>
          <w:gridAfter w:val="2"/>
          <w:wAfter w:w="3779" w:type="dxa"/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B09B1" w:rsidRPr="000B09B1" w:rsidTr="00A151AD">
        <w:trPr>
          <w:gridAfter w:val="2"/>
          <w:wAfter w:w="3779" w:type="dxa"/>
          <w:trHeight w:val="3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B09B1" w:rsidRPr="000B09B1" w:rsidTr="00A151AD">
        <w:trPr>
          <w:gridAfter w:val="2"/>
          <w:wAfter w:w="3779" w:type="dxa"/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color w:val="204C82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204C82"/>
                <w:sz w:val="16"/>
                <w:szCs w:val="16"/>
              </w:rPr>
              <w:t>3,000</w:t>
            </w:r>
          </w:p>
        </w:tc>
      </w:tr>
      <w:tr w:rsidR="000B09B1" w:rsidRPr="000B09B1" w:rsidTr="00A151AD">
        <w:trPr>
          <w:gridAfter w:val="2"/>
          <w:wAfter w:w="3779" w:type="dxa"/>
          <w:trHeight w:val="7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реализацию мероприятий "Содержание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2960,692</w:t>
            </w:r>
          </w:p>
        </w:tc>
      </w:tr>
      <w:tr w:rsidR="000B09B1" w:rsidRPr="000B09B1" w:rsidTr="00A151AD">
        <w:trPr>
          <w:gridAfter w:val="2"/>
          <w:wAfter w:w="3779" w:type="dxa"/>
          <w:trHeight w:val="5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0B09B1" w:rsidRPr="000B09B1" w:rsidTr="00A151AD">
        <w:trPr>
          <w:gridAfter w:val="2"/>
          <w:wAfter w:w="3779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0B09B1" w:rsidRPr="000B09B1" w:rsidTr="00A151AD">
        <w:trPr>
          <w:gridAfter w:val="2"/>
          <w:wAfter w:w="3779" w:type="dxa"/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</w:tr>
      <w:tr w:rsidR="000B09B1" w:rsidRPr="000B09B1" w:rsidTr="00A151AD">
        <w:trPr>
          <w:gridAfter w:val="2"/>
          <w:wAfter w:w="3779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0B09B1" w:rsidRPr="000B09B1" w:rsidTr="00A151AD">
        <w:trPr>
          <w:gridAfter w:val="2"/>
          <w:wAfter w:w="3779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0B09B1" w:rsidRPr="000B09B1" w:rsidTr="00A151AD">
        <w:trPr>
          <w:gridAfter w:val="2"/>
          <w:wAfter w:w="3779" w:type="dxa"/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</w:tr>
      <w:tr w:rsidR="000B09B1" w:rsidRPr="000B09B1" w:rsidTr="00A151AD">
        <w:trPr>
          <w:gridAfter w:val="2"/>
          <w:wAfter w:w="3779" w:type="dxa"/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 xml:space="preserve"> Ремонт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0B09B1" w:rsidRPr="000B09B1" w:rsidTr="00A151AD">
        <w:trPr>
          <w:gridAfter w:val="2"/>
          <w:wAfter w:w="3779" w:type="dxa"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0B09B1" w:rsidRPr="000B09B1" w:rsidTr="00A151AD">
        <w:trPr>
          <w:gridAfter w:val="2"/>
          <w:wAfter w:w="3779" w:type="dxa"/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</w:tr>
      <w:tr w:rsidR="000B09B1" w:rsidRPr="000B09B1" w:rsidTr="00A151AD">
        <w:trPr>
          <w:gridAfter w:val="2"/>
          <w:wAfter w:w="3779" w:type="dxa"/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0B09B1" w:rsidRPr="000B09B1" w:rsidTr="00A151AD">
        <w:trPr>
          <w:gridAfter w:val="2"/>
          <w:wAfter w:w="3779" w:type="dxa"/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0B09B1" w:rsidRPr="000B09B1" w:rsidTr="00A151AD">
        <w:trPr>
          <w:gridAfter w:val="2"/>
          <w:wAfter w:w="3779" w:type="dxa"/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</w:tr>
      <w:tr w:rsidR="000B09B1" w:rsidRPr="000B09B1" w:rsidTr="00A151AD">
        <w:trPr>
          <w:gridAfter w:val="2"/>
          <w:wAfter w:w="3779" w:type="dxa"/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1 304,186</w:t>
            </w:r>
          </w:p>
        </w:tc>
      </w:tr>
      <w:tr w:rsidR="000B09B1" w:rsidRPr="000B09B1" w:rsidTr="000B09B1">
        <w:trPr>
          <w:gridAfter w:val="2"/>
          <w:wAfter w:w="377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235,491</w:t>
            </w:r>
          </w:p>
        </w:tc>
      </w:tr>
      <w:tr w:rsidR="000B09B1" w:rsidRPr="000B09B1" w:rsidTr="00A151AD">
        <w:trPr>
          <w:gridAfter w:val="2"/>
          <w:wAfter w:w="3779" w:type="dxa"/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235,491</w:t>
            </w:r>
          </w:p>
        </w:tc>
      </w:tr>
      <w:tr w:rsidR="000B09B1" w:rsidRPr="000B09B1" w:rsidTr="00A151AD">
        <w:trPr>
          <w:gridAfter w:val="2"/>
          <w:wAfter w:w="377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235,491</w:t>
            </w:r>
          </w:p>
        </w:tc>
      </w:tr>
      <w:tr w:rsidR="000B09B1" w:rsidRPr="000B09B1" w:rsidTr="000B09B1">
        <w:trPr>
          <w:gridAfter w:val="2"/>
          <w:wAfter w:w="377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0B09B1" w:rsidRPr="000B09B1" w:rsidTr="00A151AD">
        <w:trPr>
          <w:gridAfter w:val="2"/>
          <w:wAfter w:w="3779" w:type="dxa"/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0B09B1" w:rsidRPr="000B09B1" w:rsidTr="00A151AD">
        <w:trPr>
          <w:gridAfter w:val="2"/>
          <w:wAfter w:w="3779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B09B1" w:rsidRPr="000B09B1" w:rsidTr="00A151AD">
        <w:trPr>
          <w:gridAfter w:val="2"/>
          <w:wAfter w:w="3779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65,000</w:t>
            </w:r>
          </w:p>
        </w:tc>
      </w:tr>
      <w:tr w:rsidR="000B09B1" w:rsidRPr="000B09B1" w:rsidTr="00A151AD">
        <w:trPr>
          <w:gridAfter w:val="2"/>
          <w:wAfter w:w="3779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65,000</w:t>
            </w:r>
          </w:p>
        </w:tc>
      </w:tr>
      <w:tr w:rsidR="000B09B1" w:rsidRPr="000B09B1" w:rsidTr="00A151AD">
        <w:trPr>
          <w:gridAfter w:val="2"/>
          <w:wAfter w:w="3779" w:type="dxa"/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0B09B1" w:rsidRPr="000B09B1" w:rsidTr="00A151AD">
        <w:trPr>
          <w:gridAfter w:val="2"/>
          <w:wAfter w:w="3779" w:type="dxa"/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0B09B1" w:rsidRPr="000B09B1" w:rsidTr="00A151AD">
        <w:trPr>
          <w:gridAfter w:val="2"/>
          <w:wAfter w:w="3779" w:type="dxa"/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B09B1" w:rsidRPr="000B09B1" w:rsidTr="00A151AD">
        <w:trPr>
          <w:gridAfter w:val="2"/>
          <w:wAfter w:w="3779" w:type="dxa"/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B09B1" w:rsidRPr="000B09B1" w:rsidTr="00A151AD">
        <w:trPr>
          <w:gridAfter w:val="2"/>
          <w:wAfter w:w="3779" w:type="dxa"/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960,943</w:t>
            </w:r>
          </w:p>
        </w:tc>
      </w:tr>
      <w:tr w:rsidR="000B09B1" w:rsidRPr="000B09B1" w:rsidTr="00A151AD">
        <w:trPr>
          <w:gridAfter w:val="2"/>
          <w:wAfter w:w="3779" w:type="dxa"/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960,943</w:t>
            </w:r>
          </w:p>
        </w:tc>
      </w:tr>
      <w:tr w:rsidR="000B09B1" w:rsidRPr="000B09B1" w:rsidTr="00A151AD">
        <w:trPr>
          <w:gridAfter w:val="2"/>
          <w:wAfter w:w="3779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960,943</w:t>
            </w:r>
          </w:p>
        </w:tc>
      </w:tr>
      <w:tr w:rsidR="000B09B1" w:rsidRPr="000B09B1" w:rsidTr="00A151AD">
        <w:trPr>
          <w:gridAfter w:val="2"/>
          <w:wAfter w:w="3779" w:type="dxa"/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2785,860</w:t>
            </w:r>
          </w:p>
        </w:tc>
      </w:tr>
      <w:tr w:rsidR="000B09B1" w:rsidRPr="000B09B1" w:rsidTr="00A151AD">
        <w:trPr>
          <w:gridAfter w:val="2"/>
          <w:wAfter w:w="3779" w:type="dxa"/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4,177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1,770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0,412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1,358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</w:tr>
      <w:tr w:rsidR="000B09B1" w:rsidRPr="000B09B1" w:rsidTr="00A151AD">
        <w:trPr>
          <w:gridAfter w:val="2"/>
          <w:wAfter w:w="3779" w:type="dxa"/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2781,683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</w:tr>
      <w:tr w:rsidR="000B09B1" w:rsidRPr="000B09B1" w:rsidTr="00A151AD">
        <w:trPr>
          <w:gridAfter w:val="2"/>
          <w:wAfter w:w="3779" w:type="dxa"/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1538,420</w:t>
            </w:r>
          </w:p>
        </w:tc>
      </w:tr>
      <w:tr w:rsidR="000B09B1" w:rsidRPr="000B09B1" w:rsidTr="000B09B1">
        <w:trPr>
          <w:gridAfter w:val="2"/>
          <w:wAfter w:w="377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1496,420</w:t>
            </w:r>
          </w:p>
        </w:tc>
      </w:tr>
      <w:tr w:rsidR="000B09B1" w:rsidRPr="000B09B1" w:rsidTr="00A151AD">
        <w:trPr>
          <w:gridAfter w:val="2"/>
          <w:wAfter w:w="3779" w:type="dxa"/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1496,420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</w:tr>
      <w:tr w:rsidR="000B09B1" w:rsidRPr="000B09B1" w:rsidTr="000B09B1">
        <w:trPr>
          <w:gridAfter w:val="2"/>
          <w:wAfter w:w="377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0B09B1" w:rsidRPr="000B09B1" w:rsidTr="00A151AD">
        <w:trPr>
          <w:gridAfter w:val="2"/>
          <w:wAfter w:w="3779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B09B1" w:rsidRPr="000B09B1" w:rsidTr="00A151AD">
        <w:trPr>
          <w:gridAfter w:val="2"/>
          <w:wAfter w:w="3779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6 630,315</w:t>
            </w:r>
          </w:p>
        </w:tc>
      </w:tr>
      <w:tr w:rsidR="000B09B1" w:rsidRPr="000B09B1" w:rsidTr="00A151AD">
        <w:trPr>
          <w:gridAfter w:val="2"/>
          <w:wAfter w:w="3779" w:type="dxa"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850,674</w:t>
            </w:r>
          </w:p>
        </w:tc>
      </w:tr>
      <w:tr w:rsidR="000B09B1" w:rsidRPr="000B09B1" w:rsidTr="000B09B1">
        <w:trPr>
          <w:gridAfter w:val="2"/>
          <w:wAfter w:w="377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850,674</w:t>
            </w:r>
          </w:p>
        </w:tc>
      </w:tr>
      <w:tr w:rsidR="000B09B1" w:rsidRPr="000B09B1" w:rsidTr="00A151AD">
        <w:trPr>
          <w:gridAfter w:val="2"/>
          <w:wAfter w:w="3779" w:type="dxa"/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0B09B1" w:rsidRPr="000B09B1" w:rsidTr="00A151AD">
        <w:trPr>
          <w:gridAfter w:val="2"/>
          <w:wAfter w:w="3779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</w:tr>
      <w:tr w:rsidR="000B09B1" w:rsidRPr="000B09B1" w:rsidTr="00A151AD">
        <w:trPr>
          <w:gridAfter w:val="2"/>
          <w:wAfter w:w="3779" w:type="dxa"/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</w:tr>
      <w:tr w:rsidR="000B09B1" w:rsidRPr="000B09B1" w:rsidTr="00A151AD">
        <w:trPr>
          <w:gridAfter w:val="2"/>
          <w:wAfter w:w="3779" w:type="dxa"/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0B09B1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B09B1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83,829</w:t>
            </w:r>
          </w:p>
        </w:tc>
      </w:tr>
      <w:tr w:rsidR="000B09B1" w:rsidRPr="000B09B1" w:rsidTr="00A151AD">
        <w:trPr>
          <w:gridAfter w:val="2"/>
          <w:wAfter w:w="3779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9110010400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53,174</w:t>
            </w:r>
          </w:p>
        </w:tc>
      </w:tr>
      <w:tr w:rsidR="000B09B1" w:rsidRPr="000B09B1" w:rsidTr="00A151AD">
        <w:trPr>
          <w:gridAfter w:val="2"/>
          <w:wAfter w:w="3779" w:type="dxa"/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40,840</w:t>
            </w:r>
          </w:p>
        </w:tc>
      </w:tr>
      <w:tr w:rsidR="000B09B1" w:rsidRPr="000B09B1" w:rsidTr="00A151AD">
        <w:trPr>
          <w:gridAfter w:val="2"/>
          <w:wAfter w:w="3779" w:type="dxa"/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12,334</w:t>
            </w:r>
          </w:p>
        </w:tc>
      </w:tr>
      <w:tr w:rsidR="000B09B1" w:rsidRPr="000B09B1" w:rsidTr="009F3540">
        <w:trPr>
          <w:gridAfter w:val="2"/>
          <w:wAfter w:w="3779" w:type="dxa"/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 повышение </w:t>
            </w:r>
            <w:proofErr w:type="gramStart"/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9110010470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30,655</w:t>
            </w:r>
          </w:p>
        </w:tc>
      </w:tr>
      <w:tr w:rsidR="000B09B1" w:rsidRPr="000B09B1" w:rsidTr="00A151AD">
        <w:trPr>
          <w:gridAfter w:val="2"/>
          <w:wAfter w:w="3779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23,544</w:t>
            </w:r>
          </w:p>
        </w:tc>
      </w:tr>
      <w:tr w:rsidR="000B09B1" w:rsidRPr="000B09B1" w:rsidTr="00A151AD">
        <w:trPr>
          <w:gridAfter w:val="2"/>
          <w:wAfter w:w="3779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7,111</w:t>
            </w:r>
          </w:p>
        </w:tc>
      </w:tr>
      <w:tr w:rsidR="000B09B1" w:rsidRPr="000B09B1" w:rsidTr="00A151AD">
        <w:trPr>
          <w:gridAfter w:val="2"/>
          <w:wAfter w:w="3779" w:type="dxa"/>
          <w:trHeight w:val="5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r w:rsidR="009F3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4654,185</w:t>
            </w:r>
          </w:p>
        </w:tc>
      </w:tr>
      <w:tr w:rsidR="000B09B1" w:rsidRPr="000B09B1" w:rsidTr="00A151AD">
        <w:trPr>
          <w:gridAfter w:val="2"/>
          <w:wAfter w:w="3779" w:type="dxa"/>
          <w:trHeight w:val="6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</w:t>
            </w:r>
            <w:r w:rsidR="00A151A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органов  г</w:t>
            </w: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осударственной власти</w:t>
            </w:r>
            <w:proofErr w:type="gramStart"/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151AD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proofErr w:type="gramEnd"/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субъектов Российской </w:t>
            </w:r>
            <w:r w:rsidR="00A151A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Федерации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9210010000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180,435</w:t>
            </w:r>
          </w:p>
        </w:tc>
      </w:tr>
      <w:tr w:rsidR="000B09B1" w:rsidRPr="000B09B1" w:rsidTr="00A151AD">
        <w:trPr>
          <w:gridAfter w:val="2"/>
          <w:wAfter w:w="3779" w:type="dxa"/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72,673</w:t>
            </w:r>
          </w:p>
        </w:tc>
      </w:tr>
      <w:tr w:rsidR="000B09B1" w:rsidRPr="000B09B1" w:rsidTr="00A151AD">
        <w:trPr>
          <w:gridAfter w:val="2"/>
          <w:wAfter w:w="3779" w:type="dxa"/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55,816</w:t>
            </w:r>
          </w:p>
        </w:tc>
      </w:tr>
      <w:tr w:rsidR="000B09B1" w:rsidRPr="000B09B1" w:rsidTr="00A151AD">
        <w:trPr>
          <w:gridAfter w:val="2"/>
          <w:wAfter w:w="3779" w:type="dxa"/>
          <w:trHeight w:val="4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16,857</w:t>
            </w:r>
          </w:p>
        </w:tc>
      </w:tr>
      <w:tr w:rsidR="000B09B1" w:rsidRPr="000B09B1" w:rsidTr="00A151AD">
        <w:trPr>
          <w:gridAfter w:val="2"/>
          <w:wAfter w:w="3779" w:type="dxa"/>
          <w:trHeight w:val="5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>56,826</w:t>
            </w:r>
          </w:p>
        </w:tc>
      </w:tr>
      <w:tr w:rsidR="000B09B1" w:rsidRPr="000B09B1" w:rsidTr="00A151AD">
        <w:trPr>
          <w:gridAfter w:val="2"/>
          <w:wAfter w:w="3779" w:type="dxa"/>
          <w:trHeight w:val="1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43,645</w:t>
            </w:r>
          </w:p>
        </w:tc>
      </w:tr>
      <w:tr w:rsidR="000B09B1" w:rsidRPr="000B09B1" w:rsidTr="00A151AD">
        <w:trPr>
          <w:gridAfter w:val="2"/>
          <w:wAfter w:w="377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13,181</w:t>
            </w:r>
          </w:p>
        </w:tc>
      </w:tr>
      <w:tr w:rsidR="000B09B1" w:rsidRPr="000B09B1" w:rsidTr="00A151AD">
        <w:trPr>
          <w:gridAfter w:val="2"/>
          <w:wAfter w:w="3779" w:type="dxa"/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 повышение размеров оплаты труда</w:t>
            </w:r>
            <w:r w:rsidR="00A151AD">
              <w:rPr>
                <w:rFonts w:ascii="Arial" w:hAnsi="Arial" w:cs="Arial"/>
                <w:sz w:val="16"/>
                <w:szCs w:val="16"/>
              </w:rPr>
              <w:t>,</w:t>
            </w:r>
            <w:r w:rsidRPr="000B09B1">
              <w:rPr>
                <w:rFonts w:ascii="Arial" w:hAnsi="Arial" w:cs="Arial"/>
                <w:sz w:val="16"/>
                <w:szCs w:val="16"/>
              </w:rPr>
              <w:t xml:space="preserve">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50,936</w:t>
            </w:r>
          </w:p>
        </w:tc>
      </w:tr>
      <w:tr w:rsidR="000B09B1" w:rsidRPr="000B09B1" w:rsidTr="00A151AD">
        <w:trPr>
          <w:gridAfter w:val="2"/>
          <w:wAfter w:w="3779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39,121</w:t>
            </w:r>
          </w:p>
        </w:tc>
      </w:tr>
      <w:tr w:rsidR="000B09B1" w:rsidRPr="000B09B1" w:rsidTr="00A151AD">
        <w:trPr>
          <w:gridAfter w:val="2"/>
          <w:wAfter w:w="3779" w:type="dxa"/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11,815</w:t>
            </w:r>
          </w:p>
        </w:tc>
      </w:tr>
      <w:tr w:rsidR="000B09B1" w:rsidRPr="000B09B1" w:rsidTr="00A151AD">
        <w:trPr>
          <w:gridAfter w:val="2"/>
          <w:wAfter w:w="3779" w:type="dxa"/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 w:rsidR="00A151AD">
              <w:rPr>
                <w:rFonts w:ascii="Arial" w:hAnsi="Arial" w:cs="Arial"/>
                <w:sz w:val="16"/>
                <w:szCs w:val="16"/>
              </w:rPr>
              <w:t>м</w:t>
            </w:r>
            <w:r w:rsidRPr="000B09B1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0B09B1" w:rsidRPr="000B09B1" w:rsidTr="00A151AD">
        <w:trPr>
          <w:gridAfter w:val="2"/>
          <w:wAfter w:w="3779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</w:tr>
      <w:tr w:rsidR="000B09B1" w:rsidRPr="000B09B1" w:rsidTr="00A151AD">
        <w:trPr>
          <w:gridAfter w:val="2"/>
          <w:wAfter w:w="3779" w:type="dxa"/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lastRenderedPageBreak/>
              <w:t>95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2833,267</w:t>
            </w:r>
          </w:p>
        </w:tc>
      </w:tr>
      <w:tr w:rsidR="000B09B1" w:rsidRPr="000B09B1" w:rsidTr="00A151AD">
        <w:trPr>
          <w:gridAfter w:val="2"/>
          <w:wAfter w:w="3779" w:type="dxa"/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1882,787</w:t>
            </w:r>
          </w:p>
        </w:tc>
      </w:tr>
      <w:tr w:rsidR="000B09B1" w:rsidRPr="000B09B1" w:rsidTr="00A151AD">
        <w:trPr>
          <w:gridAfter w:val="2"/>
          <w:wAfter w:w="3779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281,883</w:t>
            </w:r>
          </w:p>
        </w:tc>
      </w:tr>
      <w:tr w:rsidR="000B09B1" w:rsidRPr="000B09B1" w:rsidTr="00A151AD">
        <w:trPr>
          <w:gridAfter w:val="2"/>
          <w:wAfter w:w="3779" w:type="dxa"/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668,598</w:t>
            </w:r>
          </w:p>
        </w:tc>
      </w:tr>
      <w:tr w:rsidR="000B09B1" w:rsidRPr="000B09B1" w:rsidTr="00A151AD">
        <w:trPr>
          <w:gridAfter w:val="2"/>
          <w:wAfter w:w="3779" w:type="dxa"/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1531,609</w:t>
            </w:r>
          </w:p>
        </w:tc>
      </w:tr>
      <w:tr w:rsidR="000B09B1" w:rsidRPr="000B09B1" w:rsidTr="00A151AD">
        <w:trPr>
          <w:gridAfter w:val="2"/>
          <w:wAfter w:w="3779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1531,609</w:t>
            </w:r>
          </w:p>
        </w:tc>
      </w:tr>
      <w:tr w:rsidR="000B09B1" w:rsidRPr="000B09B1" w:rsidTr="000B09B1">
        <w:trPr>
          <w:gridAfter w:val="2"/>
          <w:wAfter w:w="3779" w:type="dxa"/>
          <w:trHeight w:val="3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1531,609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16,683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16,683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1,627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15,056</w:t>
            </w:r>
          </w:p>
        </w:tc>
      </w:tr>
      <w:tr w:rsidR="000B09B1" w:rsidRPr="000B09B1" w:rsidTr="000B09B1">
        <w:trPr>
          <w:gridAfter w:val="2"/>
          <w:wAfter w:w="3779" w:type="dxa"/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0B09B1" w:rsidRPr="000B09B1" w:rsidTr="000B09B1">
        <w:trPr>
          <w:gridAfter w:val="2"/>
          <w:wAfter w:w="3779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B09B1" w:rsidRPr="000B09B1" w:rsidTr="000B09B1">
        <w:trPr>
          <w:gridAfter w:val="2"/>
          <w:wAfter w:w="3779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B09B1" w:rsidRPr="000B09B1" w:rsidTr="000B09B1">
        <w:trPr>
          <w:gridAfter w:val="2"/>
          <w:wAfter w:w="3779" w:type="dxa"/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300,000</w:t>
            </w:r>
          </w:p>
        </w:tc>
      </w:tr>
      <w:tr w:rsidR="000B09B1" w:rsidRPr="000B09B1" w:rsidTr="000B09B1">
        <w:trPr>
          <w:gridAfter w:val="2"/>
          <w:wAfter w:w="3779" w:type="dxa"/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</w:tr>
      <w:tr w:rsidR="000B09B1" w:rsidRPr="000B09B1" w:rsidTr="000B09B1">
        <w:trPr>
          <w:gridAfter w:val="2"/>
          <w:wAfter w:w="3779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</w:tr>
      <w:tr w:rsidR="000B09B1" w:rsidRPr="000B09B1" w:rsidTr="000B09B1">
        <w:trPr>
          <w:gridAfter w:val="2"/>
          <w:wAfter w:w="3779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0B09B1" w:rsidRPr="000B09B1" w:rsidTr="000B09B1">
        <w:trPr>
          <w:gridAfter w:val="2"/>
          <w:wAfter w:w="3779" w:type="dxa"/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( в рамках непрограммных расходов)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B09B1" w:rsidRPr="000B09B1" w:rsidTr="000B09B1">
        <w:trPr>
          <w:gridAfter w:val="2"/>
          <w:wAfter w:w="3779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B09B1" w:rsidRPr="000B09B1" w:rsidTr="000B09B1">
        <w:trPr>
          <w:gridAfter w:val="2"/>
          <w:wAfter w:w="3779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B09B1" w:rsidRPr="000B09B1" w:rsidTr="000B09B1">
        <w:trPr>
          <w:gridAfter w:val="2"/>
          <w:wAfter w:w="377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2,620</w:t>
            </w:r>
          </w:p>
        </w:tc>
      </w:tr>
      <w:tr w:rsidR="000B09B1" w:rsidRPr="000B09B1" w:rsidTr="000B09B1">
        <w:trPr>
          <w:gridAfter w:val="2"/>
          <w:wAfter w:w="3779" w:type="dxa"/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09B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 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</w:tr>
      <w:tr w:rsidR="000B09B1" w:rsidRPr="000B09B1" w:rsidTr="000B09B1">
        <w:trPr>
          <w:gridAfter w:val="2"/>
          <w:wAfter w:w="3779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</w:tr>
      <w:tr w:rsidR="000B09B1" w:rsidRPr="000B09B1" w:rsidTr="000B09B1">
        <w:trPr>
          <w:gridAfter w:val="2"/>
          <w:wAfter w:w="3779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</w:tr>
      <w:tr w:rsidR="000B09B1" w:rsidRPr="000B09B1" w:rsidTr="000B09B1">
        <w:trPr>
          <w:gridAfter w:val="2"/>
          <w:wAfter w:w="3779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</w:tr>
      <w:tr w:rsidR="000B09B1" w:rsidRPr="000B09B1" w:rsidTr="000B09B1">
        <w:trPr>
          <w:gridAfter w:val="2"/>
          <w:wAfter w:w="377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</w:tr>
      <w:tr w:rsidR="000B09B1" w:rsidRPr="000B09B1" w:rsidTr="000B09B1">
        <w:trPr>
          <w:gridAfter w:val="2"/>
          <w:wAfter w:w="3779" w:type="dxa"/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105,883</w:t>
            </w:r>
          </w:p>
        </w:tc>
      </w:tr>
      <w:tr w:rsidR="000B09B1" w:rsidRPr="000B09B1" w:rsidTr="000B09B1">
        <w:trPr>
          <w:gridAfter w:val="2"/>
          <w:wAfter w:w="3779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102,805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78,999</w:t>
            </w:r>
          </w:p>
        </w:tc>
      </w:tr>
      <w:tr w:rsidR="000B09B1" w:rsidRPr="000B09B1" w:rsidTr="000B09B1">
        <w:trPr>
          <w:gridAfter w:val="2"/>
          <w:wAfter w:w="3779" w:type="dxa"/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23,806</w:t>
            </w:r>
          </w:p>
        </w:tc>
      </w:tr>
      <w:tr w:rsidR="000B09B1" w:rsidRPr="000B09B1" w:rsidTr="000B09B1">
        <w:trPr>
          <w:gridAfter w:val="2"/>
          <w:wAfter w:w="3779" w:type="dxa"/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0B09B1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0B09B1" w:rsidRPr="000B09B1" w:rsidTr="000B09B1">
        <w:trPr>
          <w:gridAfter w:val="2"/>
          <w:wAfter w:w="377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0B09B1" w:rsidRPr="000B09B1" w:rsidTr="000B09B1">
        <w:trPr>
          <w:gridAfter w:val="2"/>
          <w:wAfter w:w="3779" w:type="dxa"/>
          <w:trHeight w:val="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</w:tr>
      <w:tr w:rsidR="000B09B1" w:rsidRPr="000B09B1" w:rsidTr="00A151AD">
        <w:trPr>
          <w:gridAfter w:val="2"/>
          <w:wAfter w:w="3779" w:type="dxa"/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536,953</w:t>
            </w:r>
          </w:p>
        </w:tc>
      </w:tr>
      <w:tr w:rsidR="000B09B1" w:rsidRPr="000B09B1" w:rsidTr="00A151AD">
        <w:trPr>
          <w:gridAfter w:val="2"/>
          <w:wAfter w:w="3779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проектов по благоустройству территории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B09B1" w:rsidRPr="000B09B1" w:rsidTr="00A151AD">
        <w:trPr>
          <w:gridAfter w:val="2"/>
          <w:wAfter w:w="3779" w:type="dxa"/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B09B1" w:rsidRPr="000B09B1" w:rsidTr="000B09B1">
        <w:trPr>
          <w:gridAfter w:val="2"/>
          <w:wAfter w:w="377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B09B1" w:rsidRPr="000B09B1" w:rsidTr="00A151AD">
        <w:trPr>
          <w:gridAfter w:val="2"/>
          <w:wAfter w:w="377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Софинансирование </w:t>
            </w:r>
            <w:r w:rsidR="00A151A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B09B1">
              <w:rPr>
                <w:rFonts w:ascii="Arial" w:hAnsi="Arial" w:cs="Arial"/>
                <w:i/>
                <w:iCs/>
                <w:sz w:val="16"/>
                <w:szCs w:val="16"/>
              </w:rPr>
              <w:t>расходов на реализацию проектов по благоустройству территории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0B09B1" w:rsidRPr="000B09B1" w:rsidTr="00A151AD">
        <w:trPr>
          <w:gridAfter w:val="2"/>
          <w:wAfter w:w="3779" w:type="dxa"/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  <w:tr w:rsidR="000B09B1" w:rsidRPr="000B09B1" w:rsidTr="00A151AD">
        <w:trPr>
          <w:gridAfter w:val="2"/>
          <w:wAfter w:w="3779" w:type="dxa"/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B1" w:rsidRPr="000B09B1" w:rsidRDefault="000B09B1" w:rsidP="000B0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09B1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</w:tr>
    </w:tbl>
    <w:p w:rsidR="000B09B1" w:rsidRDefault="000B09B1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p w:rsidR="009F3540" w:rsidRDefault="009F3540">
      <w:pPr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60"/>
        <w:gridCol w:w="1098"/>
        <w:gridCol w:w="284"/>
        <w:gridCol w:w="283"/>
        <w:gridCol w:w="7655"/>
        <w:gridCol w:w="567"/>
        <w:gridCol w:w="992"/>
        <w:gridCol w:w="1559"/>
        <w:gridCol w:w="1701"/>
      </w:tblGrid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A1:E31"/>
            <w:bookmarkEnd w:id="0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 xml:space="preserve"> от 28.11.2018 г. №    62-1     </w:t>
            </w: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 xml:space="preserve"> от    26.12.2017 г. № 53-1 </w:t>
            </w: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rPr>
                <w:sz w:val="24"/>
                <w:szCs w:val="24"/>
              </w:rPr>
            </w:pP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2018 год и плановый период 2019-2020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F354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F354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F3540" w:rsidRPr="009F3540" w:rsidTr="009F3540">
        <w:trPr>
          <w:trHeight w:val="4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</w:tr>
      <w:tr w:rsidR="009F3540" w:rsidRPr="009F3540" w:rsidTr="009F354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F3540" w:rsidRPr="009F3540" w:rsidTr="009F3540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9F354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F3540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1591,308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1066,583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1066,583</w:t>
            </w:r>
          </w:p>
        </w:tc>
      </w:tr>
      <w:tr w:rsidR="009F3540" w:rsidRPr="009F3540" w:rsidTr="009F3540">
        <w:trPr>
          <w:trHeight w:val="7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40" w:rsidRPr="009F3540" w:rsidRDefault="009F3540" w:rsidP="009F3540">
            <w:pPr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240,716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236,310</w:t>
            </w:r>
          </w:p>
        </w:tc>
      </w:tr>
      <w:tr w:rsidR="009F3540" w:rsidRPr="009F3540" w:rsidTr="009F3540">
        <w:trPr>
          <w:trHeight w:val="3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40" w:rsidRPr="009F3540" w:rsidRDefault="009F3540" w:rsidP="009F3540">
            <w:pPr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97,630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100,630</w:t>
            </w:r>
          </w:p>
        </w:tc>
      </w:tr>
      <w:tr w:rsidR="009F3540" w:rsidRPr="009F3540" w:rsidTr="009F3540">
        <w:trPr>
          <w:trHeight w:val="5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9F3540" w:rsidRPr="009F3540" w:rsidTr="009F3540">
        <w:trPr>
          <w:trHeight w:val="5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3540" w:rsidRPr="009F3540" w:rsidTr="009F3540">
        <w:trPr>
          <w:trHeight w:val="6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3540" w:rsidRPr="009F3540" w:rsidTr="009F3540">
        <w:trPr>
          <w:trHeight w:val="4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9098,115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8908,383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8899,760</w:t>
            </w:r>
          </w:p>
        </w:tc>
      </w:tr>
      <w:tr w:rsidR="009F3540" w:rsidRPr="009F3540" w:rsidTr="009F3540">
        <w:trPr>
          <w:trHeight w:val="4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F3540" w:rsidRPr="009F3540" w:rsidTr="009F3540">
        <w:trPr>
          <w:trHeight w:val="4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Трудовое воспитание несовершеннолетних граждан в возрасте 14-17 лет в рамках подпрограммы "Вовлечение молодёжи Туруханского района в социальную практику" муниципальной программы Туруханского района "Молодёжь Туруханского района".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9F3540" w:rsidRPr="009F3540" w:rsidTr="009F3540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3540" w:rsidRPr="009F3540" w:rsidTr="009F3540">
        <w:trPr>
          <w:trHeight w:val="4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Приобретение и установка противопожарного оборудования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9F3540" w:rsidRPr="009F3540" w:rsidTr="009F3540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3540" w:rsidRPr="009F3540" w:rsidTr="009F3540">
        <w:trPr>
          <w:trHeight w:val="6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3540" w:rsidRPr="009F3540" w:rsidTr="009F3540">
        <w:trPr>
          <w:trHeight w:val="4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повышение размеров оплаты труда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F3540">
              <w:rPr>
                <w:rFonts w:ascii="Arial" w:hAnsi="Arial" w:cs="Arial"/>
                <w:sz w:val="16"/>
                <w:szCs w:val="16"/>
              </w:rPr>
              <w:t xml:space="preserve">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81,591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3540" w:rsidRPr="009F3540" w:rsidTr="009F3540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9F3540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3540" w:rsidRPr="009F3540" w:rsidTr="009F3540">
        <w:trPr>
          <w:trHeight w:val="6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9F3540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F3540" w:rsidRPr="009F3540" w:rsidTr="009F3540">
        <w:trPr>
          <w:trHeight w:val="6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sz w:val="24"/>
                <w:szCs w:val="24"/>
              </w:rPr>
            </w:pPr>
            <w:r w:rsidRPr="009F3540">
              <w:rPr>
                <w:sz w:val="24"/>
                <w:szCs w:val="24"/>
              </w:rPr>
              <w:t>16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72,673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3540" w:rsidRPr="009F3540" w:rsidTr="009F3540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0" w:rsidRPr="009F3540" w:rsidRDefault="009F3540" w:rsidP="009F3540">
            <w:pPr>
              <w:jc w:val="center"/>
              <w:rPr>
                <w:sz w:val="24"/>
                <w:szCs w:val="24"/>
              </w:rPr>
            </w:pPr>
            <w:r w:rsidRPr="009F3540">
              <w:rPr>
                <w:sz w:val="24"/>
                <w:szCs w:val="24"/>
              </w:rPr>
              <w:t>17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40" w:rsidRPr="009F3540" w:rsidRDefault="009F3540" w:rsidP="009F3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354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3540" w:rsidRPr="009F3540" w:rsidTr="009F354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center"/>
              <w:rPr>
                <w:sz w:val="24"/>
                <w:szCs w:val="24"/>
              </w:rPr>
            </w:pPr>
            <w:r w:rsidRPr="009F3540">
              <w:rPr>
                <w:sz w:val="24"/>
                <w:szCs w:val="24"/>
              </w:rPr>
              <w:t> </w:t>
            </w:r>
          </w:p>
        </w:tc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>15 127,671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40" w:rsidRPr="009F3540" w:rsidRDefault="009F3540" w:rsidP="009F354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3540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</w:tr>
    </w:tbl>
    <w:p w:rsidR="009F3540" w:rsidRDefault="009F3540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p w:rsidR="003A4206" w:rsidRDefault="003A4206">
      <w:pPr>
        <w:rPr>
          <w:rFonts w:ascii="Arial" w:hAnsi="Arial" w:cs="Arial"/>
          <w:sz w:val="16"/>
          <w:szCs w:val="16"/>
        </w:rPr>
      </w:pPr>
    </w:p>
    <w:tbl>
      <w:tblPr>
        <w:tblW w:w="16788" w:type="dxa"/>
        <w:tblInd w:w="93" w:type="dxa"/>
        <w:tblLayout w:type="fixed"/>
        <w:tblLook w:val="04A0"/>
      </w:tblPr>
      <w:tblGrid>
        <w:gridCol w:w="760"/>
        <w:gridCol w:w="3650"/>
        <w:gridCol w:w="1500"/>
        <w:gridCol w:w="59"/>
        <w:gridCol w:w="177"/>
        <w:gridCol w:w="59"/>
        <w:gridCol w:w="1040"/>
        <w:gridCol w:w="541"/>
        <w:gridCol w:w="1018"/>
        <w:gridCol w:w="295"/>
        <w:gridCol w:w="236"/>
        <w:gridCol w:w="402"/>
        <w:gridCol w:w="484"/>
        <w:gridCol w:w="1456"/>
        <w:gridCol w:w="104"/>
        <w:gridCol w:w="1549"/>
        <w:gridCol w:w="10"/>
        <w:gridCol w:w="226"/>
        <w:gridCol w:w="1333"/>
        <w:gridCol w:w="1889"/>
      </w:tblGrid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  <w:bookmarkStart w:id="1" w:name="RANGE!A1:H18"/>
            <w:bookmarkEnd w:id="1"/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 xml:space="preserve"> от 28.11.2018 г. №     62-1  </w:t>
            </w: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 xml:space="preserve"> от   26.12. 2017 г. № 53 -1</w:t>
            </w: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4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14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2018 год и плановый период  2019-2020 годов</w:t>
            </w:r>
          </w:p>
        </w:tc>
      </w:tr>
      <w:tr w:rsidR="003A4206" w:rsidRPr="003A4206" w:rsidTr="003A420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A420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A420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A4206" w:rsidRPr="003A4206" w:rsidTr="003A4206">
        <w:trPr>
          <w:gridAfter w:val="1"/>
          <w:wAfter w:w="1889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</w:tr>
      <w:tr w:rsidR="003A4206" w:rsidRPr="003A4206" w:rsidTr="003A4206">
        <w:trPr>
          <w:gridAfter w:val="1"/>
          <w:wAfter w:w="1889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</w:tr>
      <w:tr w:rsidR="003A4206" w:rsidRPr="003A4206" w:rsidTr="003A4206">
        <w:trPr>
          <w:gridAfter w:val="1"/>
          <w:wAfter w:w="1889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3A4206" w:rsidRPr="003A4206" w:rsidTr="003A4206">
        <w:trPr>
          <w:gridAfter w:val="1"/>
          <w:wAfter w:w="1889" w:type="dxa"/>
          <w:trHeight w:val="6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206">
              <w:rPr>
                <w:rFonts w:ascii="Arial" w:hAnsi="Arial" w:cs="Arial"/>
                <w:color w:val="000000"/>
                <w:sz w:val="16"/>
                <w:szCs w:val="16"/>
              </w:rPr>
              <w:t>Субсидии на осуществление дорожной деятельности в отношении автомобильных дорог 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1 720,044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A4206" w:rsidRPr="003A4206" w:rsidTr="003A4206">
        <w:trPr>
          <w:gridAfter w:val="1"/>
          <w:wAfter w:w="1889" w:type="dxa"/>
          <w:trHeight w:val="5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6" w:rsidRPr="003A4206" w:rsidRDefault="003A4206" w:rsidP="003A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2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4206" w:rsidRPr="003A4206" w:rsidTr="003A4206">
        <w:trPr>
          <w:gridAfter w:val="1"/>
          <w:wAfter w:w="1889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rPr>
                <w:sz w:val="24"/>
                <w:szCs w:val="24"/>
              </w:rPr>
            </w:pPr>
            <w:r w:rsidRPr="003A4206">
              <w:rPr>
                <w:sz w:val="24"/>
                <w:szCs w:val="24"/>
              </w:rPr>
              <w:t> 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06" w:rsidRPr="003A4206" w:rsidRDefault="003A4206" w:rsidP="003A42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2 220,044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64,474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6" w:rsidRPr="003A4206" w:rsidRDefault="003A4206" w:rsidP="003A420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20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3A4206" w:rsidRPr="000B09B1" w:rsidRDefault="003A4206">
      <w:pPr>
        <w:rPr>
          <w:rFonts w:ascii="Arial" w:hAnsi="Arial" w:cs="Arial"/>
          <w:sz w:val="16"/>
          <w:szCs w:val="16"/>
        </w:rPr>
      </w:pPr>
    </w:p>
    <w:sectPr w:rsidR="003A4206" w:rsidRPr="000B09B1" w:rsidSect="00DD5FB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19D"/>
    <w:multiLevelType w:val="multilevel"/>
    <w:tmpl w:val="186E7A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79F3"/>
    <w:rsid w:val="000160F6"/>
    <w:rsid w:val="000B09B1"/>
    <w:rsid w:val="001A47AB"/>
    <w:rsid w:val="003A4206"/>
    <w:rsid w:val="00403A61"/>
    <w:rsid w:val="00437FBF"/>
    <w:rsid w:val="00573952"/>
    <w:rsid w:val="00601D3E"/>
    <w:rsid w:val="00672174"/>
    <w:rsid w:val="00740935"/>
    <w:rsid w:val="007C4D02"/>
    <w:rsid w:val="008F2B4F"/>
    <w:rsid w:val="009E7095"/>
    <w:rsid w:val="009F3540"/>
    <w:rsid w:val="00A151AD"/>
    <w:rsid w:val="00AD367F"/>
    <w:rsid w:val="00B623B1"/>
    <w:rsid w:val="00C52051"/>
    <w:rsid w:val="00CF2C72"/>
    <w:rsid w:val="00D71DAC"/>
    <w:rsid w:val="00DD5463"/>
    <w:rsid w:val="00DD5FB5"/>
    <w:rsid w:val="00E279F3"/>
    <w:rsid w:val="00E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37E1-5FCC-458A-A36B-FF7A3A30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14686</Words>
  <Characters>83713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USER04567</dc:creator>
  <cp:lastModifiedBy>USER04567</cp:lastModifiedBy>
  <cp:revision>17</cp:revision>
  <dcterms:created xsi:type="dcterms:W3CDTF">2018-12-04T05:55:00Z</dcterms:created>
  <dcterms:modified xsi:type="dcterms:W3CDTF">2018-12-04T09:22:00Z</dcterms:modified>
</cp:coreProperties>
</file>