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B8" w:rsidRDefault="00E506B8" w:rsidP="00E506B8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61975" cy="55245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B8" w:rsidRDefault="00E506B8" w:rsidP="00E506B8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E506B8" w:rsidRDefault="00E506B8" w:rsidP="00E506B8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506B8" w:rsidRDefault="00E506B8" w:rsidP="00E506B8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ЗОТИНСКИЙ СЕЛЬСОВЕТ</w:t>
      </w:r>
    </w:p>
    <w:p w:rsidR="00E506B8" w:rsidRDefault="00E506B8" w:rsidP="00E506B8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ЗОТИНСКИЙ СЕЛЬСКИЙ СОВЕТ ДЕПУТАТОВ</w:t>
      </w:r>
      <w:r>
        <w:rPr>
          <w:b/>
          <w:sz w:val="28"/>
          <w:szCs w:val="28"/>
        </w:rPr>
        <w:br/>
        <w:t xml:space="preserve">ТУРРУХАНСКИЙ РАЙОН </w:t>
      </w:r>
    </w:p>
    <w:p w:rsidR="00E506B8" w:rsidRDefault="00E506B8" w:rsidP="00E506B8">
      <w:pPr>
        <w:tabs>
          <w:tab w:val="left" w:pos="2925"/>
        </w:tabs>
        <w:jc w:val="center"/>
        <w:rPr>
          <w:sz w:val="28"/>
          <w:szCs w:val="28"/>
        </w:rPr>
      </w:pPr>
    </w:p>
    <w:p w:rsidR="00E506B8" w:rsidRPr="002C44C2" w:rsidRDefault="00E506B8" w:rsidP="00E506B8">
      <w:pPr>
        <w:pStyle w:val="ad"/>
        <w:ind w:right="-766" w:firstLine="709"/>
        <w:rPr>
          <w:color w:val="003366"/>
          <w:szCs w:val="28"/>
        </w:rPr>
      </w:pPr>
    </w:p>
    <w:p w:rsidR="00E506B8" w:rsidRDefault="00E506B8" w:rsidP="00E506B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506B8" w:rsidRPr="00590D16" w:rsidRDefault="00E506B8" w:rsidP="00E506B8">
      <w:pPr>
        <w:ind w:right="-1" w:firstLine="709"/>
        <w:jc w:val="center"/>
        <w:rPr>
          <w:b/>
          <w:sz w:val="32"/>
          <w:szCs w:val="32"/>
        </w:rPr>
      </w:pPr>
    </w:p>
    <w:p w:rsidR="00E506B8" w:rsidRDefault="00E506B8" w:rsidP="00E506B8">
      <w:pPr>
        <w:pStyle w:val="1"/>
        <w:ind w:left="-360" w:right="-1"/>
        <w:jc w:val="left"/>
        <w:rPr>
          <w:szCs w:val="28"/>
        </w:rPr>
      </w:pPr>
      <w:r>
        <w:rPr>
          <w:szCs w:val="28"/>
        </w:rPr>
        <w:t xml:space="preserve">      25.12.2015                                       с.  </w:t>
      </w:r>
      <w:proofErr w:type="spellStart"/>
      <w:r>
        <w:rPr>
          <w:szCs w:val="28"/>
        </w:rPr>
        <w:t>Зотино</w:t>
      </w:r>
      <w:proofErr w:type="spellEnd"/>
      <w:r>
        <w:rPr>
          <w:szCs w:val="28"/>
        </w:rPr>
        <w:t xml:space="preserve">                           №   38-</w:t>
      </w:r>
      <w:r w:rsidR="00142073">
        <w:rPr>
          <w:szCs w:val="28"/>
        </w:rPr>
        <w:t xml:space="preserve"> 6</w:t>
      </w:r>
    </w:p>
    <w:p w:rsidR="00BA01E0" w:rsidRPr="00E506B8" w:rsidRDefault="00E506B8" w:rsidP="00E506B8">
      <w:r>
        <w:rPr>
          <w:i/>
        </w:rPr>
        <w:t xml:space="preserve">                                                             </w:t>
      </w:r>
    </w:p>
    <w:p w:rsidR="0058656A" w:rsidRPr="000A39C8" w:rsidRDefault="0058656A" w:rsidP="00FD032B">
      <w:pPr>
        <w:keepNext/>
        <w:tabs>
          <w:tab w:val="right" w:pos="4253"/>
        </w:tabs>
        <w:ind w:right="5385"/>
        <w:jc w:val="both"/>
        <w:outlineLvl w:val="0"/>
        <w:rPr>
          <w:sz w:val="28"/>
          <w:szCs w:val="28"/>
        </w:rPr>
      </w:pPr>
      <w:r w:rsidRPr="000A39C8">
        <w:rPr>
          <w:sz w:val="28"/>
          <w:szCs w:val="28"/>
        </w:rPr>
        <w:t>Об утверждении</w:t>
      </w:r>
      <w:r w:rsidR="00FD032B">
        <w:rPr>
          <w:sz w:val="28"/>
          <w:szCs w:val="28"/>
        </w:rPr>
        <w:t xml:space="preserve"> </w:t>
      </w:r>
      <w:r w:rsidRPr="000A39C8">
        <w:rPr>
          <w:sz w:val="28"/>
          <w:szCs w:val="28"/>
        </w:rPr>
        <w:t>Порядка увольнения (освобождения от должности)</w:t>
      </w:r>
      <w:r w:rsidR="00FD032B">
        <w:rPr>
          <w:sz w:val="28"/>
          <w:szCs w:val="28"/>
        </w:rPr>
        <w:t xml:space="preserve"> </w:t>
      </w:r>
      <w:r w:rsidRPr="000A39C8">
        <w:rPr>
          <w:sz w:val="28"/>
          <w:szCs w:val="28"/>
        </w:rPr>
        <w:t>в связи с утратой доверия лиц, замещающих муниципальные должности</w:t>
      </w:r>
      <w:r w:rsidR="00FD032B">
        <w:rPr>
          <w:sz w:val="28"/>
          <w:szCs w:val="28"/>
        </w:rPr>
        <w:t xml:space="preserve"> </w:t>
      </w:r>
      <w:r w:rsidRPr="000A39C8">
        <w:rPr>
          <w:sz w:val="28"/>
          <w:szCs w:val="28"/>
        </w:rPr>
        <w:t>на постоянной основе</w:t>
      </w:r>
    </w:p>
    <w:p w:rsidR="0058656A" w:rsidRPr="000A39C8" w:rsidRDefault="0058656A" w:rsidP="0058656A"/>
    <w:p w:rsidR="0058656A" w:rsidRPr="000A39C8" w:rsidRDefault="0058656A" w:rsidP="0058656A"/>
    <w:p w:rsidR="0058656A" w:rsidRDefault="0058656A" w:rsidP="0058656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0A39C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0A39C8">
        <w:rPr>
          <w:sz w:val="28"/>
          <w:szCs w:val="28"/>
        </w:rPr>
        <w:t xml:space="preserve"> статьей 13.1 Федерального закона от 25.12.2008 № 273-ФЗ «О противодействии коррупции», Фе</w:t>
      </w:r>
      <w:r>
        <w:rPr>
          <w:sz w:val="28"/>
          <w:szCs w:val="28"/>
        </w:rPr>
        <w:t xml:space="preserve">деральным законом от 06.10.2003 </w:t>
      </w:r>
      <w:r w:rsidRPr="000A39C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58656A">
        <w:rPr>
          <w:sz w:val="28"/>
          <w:szCs w:val="28"/>
        </w:rPr>
        <w:t>Ус</w:t>
      </w:r>
      <w:r w:rsidR="00E506B8">
        <w:rPr>
          <w:sz w:val="28"/>
          <w:szCs w:val="28"/>
        </w:rPr>
        <w:t xml:space="preserve">тавом </w:t>
      </w:r>
      <w:r w:rsidRPr="0058656A">
        <w:rPr>
          <w:sz w:val="28"/>
          <w:szCs w:val="28"/>
        </w:rPr>
        <w:t xml:space="preserve"> </w:t>
      </w:r>
      <w:proofErr w:type="spellStart"/>
      <w:r w:rsidR="00460D16">
        <w:rPr>
          <w:sz w:val="28"/>
          <w:szCs w:val="28"/>
        </w:rPr>
        <w:t>Зотин</w:t>
      </w:r>
      <w:r w:rsidR="00E506B8">
        <w:rPr>
          <w:sz w:val="28"/>
          <w:szCs w:val="28"/>
        </w:rPr>
        <w:t>ского</w:t>
      </w:r>
      <w:proofErr w:type="spellEnd"/>
      <w:r w:rsidRPr="0058656A">
        <w:rPr>
          <w:sz w:val="28"/>
          <w:szCs w:val="28"/>
        </w:rPr>
        <w:t xml:space="preserve"> сельсовет</w:t>
      </w:r>
      <w:r w:rsidR="00E506B8">
        <w:rPr>
          <w:sz w:val="28"/>
          <w:szCs w:val="28"/>
        </w:rPr>
        <w:t>а</w:t>
      </w:r>
      <w:r w:rsidRPr="0058656A">
        <w:rPr>
          <w:sz w:val="28"/>
          <w:szCs w:val="28"/>
        </w:rPr>
        <w:t xml:space="preserve">, </w:t>
      </w:r>
      <w:proofErr w:type="spellStart"/>
      <w:r w:rsidR="00460D16">
        <w:rPr>
          <w:sz w:val="28"/>
          <w:szCs w:val="28"/>
        </w:rPr>
        <w:t>Зотин</w:t>
      </w:r>
      <w:r w:rsidRPr="0058656A">
        <w:rPr>
          <w:sz w:val="28"/>
          <w:szCs w:val="28"/>
        </w:rPr>
        <w:t>ский</w:t>
      </w:r>
      <w:proofErr w:type="spellEnd"/>
      <w:r w:rsidRPr="0058656A">
        <w:rPr>
          <w:sz w:val="28"/>
          <w:szCs w:val="28"/>
        </w:rPr>
        <w:t xml:space="preserve"> сельский Совет депутатов</w:t>
      </w:r>
    </w:p>
    <w:p w:rsidR="0058656A" w:rsidRPr="000A39C8" w:rsidRDefault="0058656A" w:rsidP="0058656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8656A" w:rsidRDefault="0058656A" w:rsidP="00E506B8">
      <w:pPr>
        <w:ind w:firstLine="709"/>
        <w:jc w:val="center"/>
        <w:rPr>
          <w:sz w:val="28"/>
          <w:szCs w:val="28"/>
        </w:rPr>
      </w:pPr>
      <w:r w:rsidRPr="000A39C8">
        <w:rPr>
          <w:sz w:val="28"/>
          <w:szCs w:val="28"/>
        </w:rPr>
        <w:t>РЕШИЛ:</w:t>
      </w:r>
    </w:p>
    <w:p w:rsidR="00E506B8" w:rsidRPr="000A39C8" w:rsidRDefault="00E506B8" w:rsidP="00E506B8">
      <w:pPr>
        <w:ind w:firstLine="709"/>
        <w:jc w:val="center"/>
        <w:rPr>
          <w:sz w:val="28"/>
          <w:szCs w:val="28"/>
        </w:rPr>
      </w:pPr>
    </w:p>
    <w:p w:rsidR="0058656A" w:rsidRPr="000A39C8" w:rsidRDefault="0058656A" w:rsidP="0058656A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Решению.</w:t>
      </w:r>
    </w:p>
    <w:p w:rsidR="0058656A" w:rsidRPr="000A39C8" w:rsidRDefault="0058656A" w:rsidP="005865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0A39C8">
        <w:rPr>
          <w:sz w:val="28"/>
          <w:szCs w:val="28"/>
        </w:rPr>
        <w:t>Контроль за</w:t>
      </w:r>
      <w:proofErr w:type="gramEnd"/>
      <w:r w:rsidRPr="000A39C8">
        <w:rPr>
          <w:sz w:val="28"/>
          <w:szCs w:val="28"/>
        </w:rPr>
        <w:t xml:space="preserve"> исполнением н</w:t>
      </w:r>
      <w:r w:rsidR="00E506B8">
        <w:rPr>
          <w:sz w:val="28"/>
          <w:szCs w:val="28"/>
        </w:rPr>
        <w:t xml:space="preserve">астоящего Решения возложить на </w:t>
      </w:r>
      <w:r w:rsidR="00142073">
        <w:rPr>
          <w:sz w:val="28"/>
          <w:szCs w:val="28"/>
        </w:rPr>
        <w:t xml:space="preserve">Главу </w:t>
      </w:r>
      <w:proofErr w:type="spellStart"/>
      <w:r w:rsidR="00142073">
        <w:rPr>
          <w:sz w:val="28"/>
          <w:szCs w:val="28"/>
        </w:rPr>
        <w:t>Зотинского</w:t>
      </w:r>
      <w:proofErr w:type="spellEnd"/>
      <w:r w:rsidR="00142073">
        <w:rPr>
          <w:sz w:val="28"/>
          <w:szCs w:val="28"/>
        </w:rPr>
        <w:t xml:space="preserve"> сельсовета</w:t>
      </w:r>
      <w:r w:rsidRPr="000A39C8">
        <w:rPr>
          <w:i/>
          <w:sz w:val="28"/>
          <w:szCs w:val="28"/>
        </w:rPr>
        <w:t>.</w:t>
      </w:r>
    </w:p>
    <w:p w:rsidR="00142073" w:rsidRDefault="0058656A" w:rsidP="005865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958">
        <w:rPr>
          <w:sz w:val="28"/>
          <w:szCs w:val="28"/>
        </w:rPr>
        <w:t>3.</w:t>
      </w:r>
      <w:r w:rsidRPr="00DF1958">
        <w:rPr>
          <w:sz w:val="28"/>
          <w:szCs w:val="28"/>
        </w:rPr>
        <w:tab/>
        <w:t>Решение вступает в силу в день, следующий за днем его официального</w:t>
      </w:r>
      <w:r w:rsidR="00E506B8">
        <w:rPr>
          <w:sz w:val="28"/>
          <w:szCs w:val="28"/>
        </w:rPr>
        <w:t xml:space="preserve"> опубликования (обнародования) в печатном издании газете </w:t>
      </w:r>
    </w:p>
    <w:p w:rsidR="0058656A" w:rsidRPr="00DF1958" w:rsidRDefault="00E506B8" w:rsidP="00142073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« Ведомости органов местного самоуправления </w:t>
      </w:r>
      <w:proofErr w:type="spellStart"/>
      <w:r>
        <w:rPr>
          <w:sz w:val="28"/>
          <w:szCs w:val="28"/>
        </w:rPr>
        <w:t>Зотинский</w:t>
      </w:r>
      <w:proofErr w:type="spellEnd"/>
      <w:r>
        <w:rPr>
          <w:sz w:val="28"/>
          <w:szCs w:val="28"/>
        </w:rPr>
        <w:t xml:space="preserve"> сельсовет</w:t>
      </w:r>
      <w:r w:rsidR="0058656A" w:rsidRPr="00D54AA5">
        <w:rPr>
          <w:sz w:val="28"/>
          <w:szCs w:val="28"/>
        </w:rPr>
        <w:t>.</w:t>
      </w:r>
    </w:p>
    <w:p w:rsidR="00316C0A" w:rsidRPr="003707A6" w:rsidRDefault="00316C0A" w:rsidP="00316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16C0A" w:rsidRPr="003707A6" w:rsidRDefault="00316C0A" w:rsidP="00316C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16D" w:rsidRPr="003707A6" w:rsidRDefault="0065516D" w:rsidP="0065516D">
      <w:pPr>
        <w:jc w:val="both"/>
        <w:rPr>
          <w:sz w:val="28"/>
          <w:szCs w:val="28"/>
        </w:rPr>
      </w:pPr>
    </w:p>
    <w:tbl>
      <w:tblPr>
        <w:tblStyle w:val="aa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3"/>
        <w:gridCol w:w="2011"/>
      </w:tblGrid>
      <w:tr w:rsidR="0065516D" w:rsidRPr="003707A6" w:rsidTr="003D5A16">
        <w:tc>
          <w:tcPr>
            <w:tcW w:w="3969" w:type="pct"/>
          </w:tcPr>
          <w:p w:rsidR="0065516D" w:rsidRPr="003707A6" w:rsidRDefault="0065516D" w:rsidP="00D54AA5">
            <w:pPr>
              <w:jc w:val="both"/>
              <w:rPr>
                <w:sz w:val="28"/>
                <w:szCs w:val="28"/>
              </w:rPr>
            </w:pPr>
            <w:r w:rsidRPr="003707A6">
              <w:rPr>
                <w:sz w:val="28"/>
                <w:szCs w:val="28"/>
              </w:rPr>
              <w:t xml:space="preserve">Глава </w:t>
            </w:r>
            <w:proofErr w:type="spellStart"/>
            <w:r w:rsidR="00460D16">
              <w:rPr>
                <w:sz w:val="28"/>
                <w:szCs w:val="28"/>
              </w:rPr>
              <w:t>Зотин</w:t>
            </w:r>
            <w:r w:rsidR="00D54AA5">
              <w:rPr>
                <w:sz w:val="28"/>
                <w:szCs w:val="28"/>
              </w:rPr>
              <w:t>ского</w:t>
            </w:r>
            <w:proofErr w:type="spellEnd"/>
            <w:r w:rsidR="003D5A16" w:rsidRPr="003707A6">
              <w:rPr>
                <w:sz w:val="28"/>
                <w:szCs w:val="28"/>
              </w:rPr>
              <w:t xml:space="preserve"> </w:t>
            </w:r>
            <w:r w:rsidRPr="003707A6">
              <w:rPr>
                <w:sz w:val="28"/>
                <w:szCs w:val="28"/>
              </w:rPr>
              <w:t>сельсовета</w:t>
            </w:r>
            <w:r w:rsidR="00E506B8">
              <w:rPr>
                <w:sz w:val="28"/>
                <w:szCs w:val="28"/>
              </w:rPr>
              <w:t>:        ____________________</w:t>
            </w:r>
          </w:p>
        </w:tc>
        <w:tc>
          <w:tcPr>
            <w:tcW w:w="1031" w:type="pct"/>
          </w:tcPr>
          <w:p w:rsidR="0065516D" w:rsidRPr="003707A6" w:rsidRDefault="00460D16" w:rsidP="00E5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Моисеева</w:t>
            </w:r>
          </w:p>
          <w:p w:rsidR="0065516D" w:rsidRPr="003707A6" w:rsidRDefault="0065516D" w:rsidP="003D5A16">
            <w:pPr>
              <w:ind w:left="34" w:hanging="34"/>
              <w:jc w:val="right"/>
              <w:rPr>
                <w:sz w:val="28"/>
                <w:szCs w:val="28"/>
              </w:rPr>
            </w:pPr>
          </w:p>
        </w:tc>
      </w:tr>
      <w:tr w:rsidR="0065516D" w:rsidRPr="003707A6" w:rsidTr="003D5A16">
        <w:tc>
          <w:tcPr>
            <w:tcW w:w="3969" w:type="pct"/>
          </w:tcPr>
          <w:p w:rsidR="0065516D" w:rsidRPr="003707A6" w:rsidRDefault="0065516D" w:rsidP="003D5A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pct"/>
          </w:tcPr>
          <w:p w:rsidR="0065516D" w:rsidRPr="003707A6" w:rsidRDefault="0065516D" w:rsidP="003D5A16">
            <w:pPr>
              <w:ind w:left="34" w:hanging="34"/>
              <w:jc w:val="right"/>
              <w:rPr>
                <w:sz w:val="28"/>
                <w:szCs w:val="28"/>
              </w:rPr>
            </w:pPr>
          </w:p>
        </w:tc>
      </w:tr>
    </w:tbl>
    <w:p w:rsidR="00FD032B" w:rsidRDefault="00FD032B" w:rsidP="008879C4">
      <w:pPr>
        <w:tabs>
          <w:tab w:val="left" w:pos="709"/>
          <w:tab w:val="left" w:pos="851"/>
        </w:tabs>
        <w:ind w:firstLine="709"/>
        <w:jc w:val="both"/>
      </w:pPr>
    </w:p>
    <w:p w:rsidR="00FD032B" w:rsidRDefault="00FD032B">
      <w:r>
        <w:br w:type="page"/>
      </w:r>
    </w:p>
    <w:p w:rsidR="00FD032B" w:rsidRPr="000A39C8" w:rsidRDefault="00FD032B" w:rsidP="00FD032B">
      <w:pPr>
        <w:ind w:left="4820"/>
        <w:jc w:val="both"/>
      </w:pPr>
      <w:r w:rsidRPr="000A39C8">
        <w:lastRenderedPageBreak/>
        <w:t>Приложение</w:t>
      </w:r>
    </w:p>
    <w:p w:rsidR="00FD032B" w:rsidRPr="000A39C8" w:rsidRDefault="00FD032B" w:rsidP="00FD032B">
      <w:pPr>
        <w:ind w:left="4820"/>
        <w:jc w:val="both"/>
      </w:pPr>
      <w:r w:rsidRPr="000A39C8">
        <w:t xml:space="preserve">к Решению </w:t>
      </w:r>
      <w:proofErr w:type="spellStart"/>
      <w:r w:rsidR="00460D16">
        <w:t>Зотин</w:t>
      </w:r>
      <w:r w:rsidRPr="00FD032B">
        <w:t>ского</w:t>
      </w:r>
      <w:proofErr w:type="spellEnd"/>
      <w:r w:rsidRPr="00FD032B">
        <w:t xml:space="preserve"> сельского Совета депутатов</w:t>
      </w:r>
    </w:p>
    <w:p w:rsidR="00FD032B" w:rsidRPr="000A39C8" w:rsidRDefault="00E506B8" w:rsidP="00FD032B">
      <w:pPr>
        <w:ind w:left="4820"/>
        <w:jc w:val="both"/>
      </w:pPr>
      <w:r>
        <w:t>от  25.12. 2015 г.  №  38-</w:t>
      </w:r>
      <w:r w:rsidR="00142073">
        <w:t>6</w:t>
      </w:r>
      <w:bookmarkStart w:id="0" w:name="_GoBack"/>
      <w:bookmarkEnd w:id="0"/>
    </w:p>
    <w:p w:rsidR="00FD032B" w:rsidRPr="000A39C8" w:rsidRDefault="00FD032B" w:rsidP="00FD032B">
      <w:pPr>
        <w:ind w:left="5670"/>
        <w:jc w:val="both"/>
      </w:pPr>
    </w:p>
    <w:p w:rsidR="00FD032B" w:rsidRPr="000A39C8" w:rsidRDefault="00FD032B" w:rsidP="00FD032B">
      <w:pPr>
        <w:ind w:left="4536"/>
        <w:jc w:val="both"/>
      </w:pPr>
    </w:p>
    <w:p w:rsidR="00FD032B" w:rsidRPr="00F72526" w:rsidRDefault="00FD032B" w:rsidP="00FD032B">
      <w:pPr>
        <w:jc w:val="center"/>
        <w:rPr>
          <w:b/>
        </w:rPr>
      </w:pPr>
      <w:r w:rsidRPr="00F72526">
        <w:rPr>
          <w:b/>
        </w:rPr>
        <w:t xml:space="preserve">ПОРЯДОК </w:t>
      </w:r>
    </w:p>
    <w:p w:rsidR="00FD032B" w:rsidRPr="00F72526" w:rsidRDefault="00FD032B" w:rsidP="00FD032B">
      <w:pPr>
        <w:jc w:val="center"/>
        <w:rPr>
          <w:b/>
        </w:rPr>
      </w:pPr>
      <w:r w:rsidRPr="00F72526">
        <w:rPr>
          <w:b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FD032B" w:rsidRPr="000A39C8" w:rsidRDefault="00FD032B" w:rsidP="00FD032B">
      <w:pPr>
        <w:ind w:firstLine="567"/>
        <w:jc w:val="both"/>
        <w:rPr>
          <w:sz w:val="28"/>
          <w:szCs w:val="28"/>
        </w:rPr>
      </w:pPr>
    </w:p>
    <w:p w:rsidR="00FD032B" w:rsidRPr="000A39C8" w:rsidRDefault="00FD032B" w:rsidP="00FD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0A39C8">
        <w:rPr>
          <w:sz w:val="28"/>
          <w:szCs w:val="28"/>
        </w:rPr>
        <w:t>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</w:t>
      </w:r>
      <w:r>
        <w:rPr>
          <w:sz w:val="28"/>
          <w:szCs w:val="28"/>
        </w:rPr>
        <w:t xml:space="preserve"> </w:t>
      </w:r>
      <w:r w:rsidRPr="000A39C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A39C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</w:t>
      </w:r>
      <w:r>
        <w:rPr>
          <w:sz w:val="28"/>
          <w:szCs w:val="28"/>
        </w:rPr>
        <w:t xml:space="preserve"> </w:t>
      </w:r>
      <w:r w:rsidRPr="000A39C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A39C8">
        <w:rPr>
          <w:sz w:val="28"/>
          <w:szCs w:val="28"/>
        </w:rPr>
        <w:t xml:space="preserve"> от 25.12.2008 № 273-ФЗ «О противодействии коррупции», от 07.05.2013 № 79-ФЗ «О запрете отдельным категориям лиц открывать и</w:t>
      </w:r>
      <w:proofErr w:type="gramEnd"/>
      <w:r w:rsidRPr="000A39C8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</w:t>
      </w:r>
      <w:r w:rsidRPr="00FD032B">
        <w:rPr>
          <w:sz w:val="28"/>
          <w:szCs w:val="28"/>
        </w:rPr>
        <w:t xml:space="preserve">муниципальном образовании </w:t>
      </w:r>
      <w:proofErr w:type="spellStart"/>
      <w:r w:rsidR="00460D16">
        <w:rPr>
          <w:sz w:val="28"/>
          <w:szCs w:val="28"/>
        </w:rPr>
        <w:t>Зотин</w:t>
      </w:r>
      <w:r w:rsidRPr="00FD032B">
        <w:rPr>
          <w:sz w:val="28"/>
          <w:szCs w:val="28"/>
        </w:rPr>
        <w:t>ский</w:t>
      </w:r>
      <w:proofErr w:type="spellEnd"/>
      <w:r w:rsidRPr="00FD032B">
        <w:rPr>
          <w:sz w:val="28"/>
          <w:szCs w:val="28"/>
        </w:rPr>
        <w:t xml:space="preserve"> сельсовет</w:t>
      </w:r>
      <w:r w:rsidRPr="000A39C8">
        <w:rPr>
          <w:sz w:val="28"/>
          <w:szCs w:val="28"/>
        </w:rPr>
        <w:t>.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 xml:space="preserve">Лицами, замещающим муниципальные должности на постоянной основе в </w:t>
      </w:r>
      <w:r w:rsidRPr="00FD032B">
        <w:rPr>
          <w:sz w:val="28"/>
          <w:szCs w:val="28"/>
        </w:rPr>
        <w:t>муниципальном образовании</w:t>
      </w:r>
      <w:r w:rsidRPr="000A39C8">
        <w:rPr>
          <w:sz w:val="28"/>
          <w:szCs w:val="28"/>
        </w:rPr>
        <w:t xml:space="preserve"> </w:t>
      </w:r>
      <w:proofErr w:type="spellStart"/>
      <w:r w:rsidR="00460D16">
        <w:rPr>
          <w:sz w:val="28"/>
          <w:szCs w:val="28"/>
        </w:rPr>
        <w:t>Зотин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 w:rsidRPr="000A39C8">
        <w:rPr>
          <w:sz w:val="28"/>
          <w:szCs w:val="28"/>
        </w:rPr>
        <w:t xml:space="preserve"> являются:</w:t>
      </w:r>
    </w:p>
    <w:p w:rsidR="00FD032B" w:rsidRPr="00FD032B" w:rsidRDefault="00FD032B" w:rsidP="00FD032B">
      <w:pPr>
        <w:ind w:firstLine="567"/>
        <w:jc w:val="both"/>
        <w:rPr>
          <w:sz w:val="28"/>
          <w:szCs w:val="28"/>
        </w:rPr>
      </w:pPr>
      <w:r w:rsidRPr="003E298E">
        <w:rPr>
          <w:i/>
          <w:sz w:val="28"/>
          <w:szCs w:val="28"/>
        </w:rPr>
        <w:t>-</w:t>
      </w:r>
      <w:r w:rsidRPr="003E298E">
        <w:rPr>
          <w:i/>
          <w:sz w:val="28"/>
          <w:szCs w:val="28"/>
        </w:rPr>
        <w:tab/>
      </w:r>
      <w:r w:rsidRPr="00FD032B">
        <w:rPr>
          <w:sz w:val="28"/>
          <w:szCs w:val="28"/>
        </w:rPr>
        <w:t xml:space="preserve">Глава </w:t>
      </w:r>
      <w:proofErr w:type="spellStart"/>
      <w:r w:rsidR="00460D16">
        <w:rPr>
          <w:sz w:val="28"/>
          <w:szCs w:val="28"/>
        </w:rPr>
        <w:t>Зотин</w:t>
      </w:r>
      <w:r w:rsidRPr="00FD032B">
        <w:rPr>
          <w:sz w:val="28"/>
          <w:szCs w:val="28"/>
        </w:rPr>
        <w:t>ского</w:t>
      </w:r>
      <w:proofErr w:type="spellEnd"/>
      <w:r w:rsidRPr="00FD032B">
        <w:rPr>
          <w:sz w:val="28"/>
          <w:szCs w:val="28"/>
        </w:rPr>
        <w:t xml:space="preserve"> сельсовета;</w:t>
      </w:r>
    </w:p>
    <w:p w:rsidR="00FD032B" w:rsidRPr="00FD032B" w:rsidRDefault="00FD032B" w:rsidP="00FD032B">
      <w:pPr>
        <w:ind w:firstLine="567"/>
        <w:jc w:val="both"/>
        <w:rPr>
          <w:sz w:val="28"/>
          <w:szCs w:val="28"/>
        </w:rPr>
      </w:pPr>
      <w:r w:rsidRPr="00FD032B">
        <w:rPr>
          <w:sz w:val="28"/>
          <w:szCs w:val="28"/>
        </w:rPr>
        <w:t>-</w:t>
      </w:r>
      <w:r w:rsidRPr="00FD032B">
        <w:rPr>
          <w:sz w:val="28"/>
          <w:szCs w:val="28"/>
        </w:rPr>
        <w:tab/>
        <w:t>депутат, член вы</w:t>
      </w:r>
      <w:r w:rsidR="00D54AA5">
        <w:rPr>
          <w:sz w:val="28"/>
          <w:szCs w:val="28"/>
        </w:rPr>
        <w:t>бор</w:t>
      </w:r>
      <w:r w:rsidRPr="00FD032B">
        <w:rPr>
          <w:sz w:val="28"/>
          <w:szCs w:val="28"/>
        </w:rPr>
        <w:t xml:space="preserve">ного органа местного самоуправления, а так же лица, замещающие муниципальные должности </w:t>
      </w:r>
      <w:r w:rsidRPr="00FD032B">
        <w:rPr>
          <w:color w:val="000000"/>
          <w:sz w:val="28"/>
          <w:szCs w:val="28"/>
          <w:shd w:val="clear" w:color="auto" w:fill="FFFFFF"/>
        </w:rPr>
        <w:t>на основании решений представительного или иного вы</w:t>
      </w:r>
      <w:r w:rsidR="00D54AA5">
        <w:rPr>
          <w:color w:val="000000"/>
          <w:sz w:val="28"/>
          <w:szCs w:val="28"/>
          <w:shd w:val="clear" w:color="auto" w:fill="FFFFFF"/>
        </w:rPr>
        <w:t>бор</w:t>
      </w:r>
      <w:r w:rsidRPr="00FD032B">
        <w:rPr>
          <w:color w:val="000000"/>
          <w:sz w:val="28"/>
          <w:szCs w:val="28"/>
          <w:shd w:val="clear" w:color="auto" w:fill="FFFFFF"/>
        </w:rPr>
        <w:t>ного органа местного самоуправления, избранные в состав указанных органов в результате муниципальных вы</w:t>
      </w:r>
      <w:r w:rsidR="00D54AA5">
        <w:rPr>
          <w:color w:val="000000"/>
          <w:sz w:val="28"/>
          <w:szCs w:val="28"/>
          <w:shd w:val="clear" w:color="auto" w:fill="FFFFFF"/>
        </w:rPr>
        <w:t>боров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FD032B">
        <w:rPr>
          <w:sz w:val="28"/>
          <w:szCs w:val="28"/>
        </w:rPr>
        <w:t>осуществляющий свои полномочия на постоянной основе;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FD032B" w:rsidRPr="000A39C8" w:rsidRDefault="00FD032B" w:rsidP="00FD03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FD032B" w:rsidRDefault="00FD032B" w:rsidP="00FD03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D032B" w:rsidRPr="000A39C8" w:rsidRDefault="00FD032B" w:rsidP="00FD03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D032B" w:rsidRPr="000A39C8" w:rsidRDefault="00FD032B" w:rsidP="00FD03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осуществления лицом предпринимательской деятельности;</w:t>
      </w:r>
    </w:p>
    <w:p w:rsidR="00FD032B" w:rsidRPr="000A39C8" w:rsidRDefault="00FD032B" w:rsidP="00FD03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0A39C8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 xml:space="preserve">Решение об увольнении (освобождении от должности) в связи с утратой доверия принимается </w:t>
      </w:r>
      <w:r w:rsidRPr="00893D6F">
        <w:rPr>
          <w:sz w:val="28"/>
          <w:szCs w:val="28"/>
        </w:rPr>
        <w:t>по основаниям,</w:t>
      </w:r>
      <w:r w:rsidRPr="000A39C8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м</w:t>
      </w:r>
      <w:r w:rsidRPr="000A39C8">
        <w:rPr>
          <w:sz w:val="28"/>
          <w:szCs w:val="28"/>
        </w:rPr>
        <w:t xml:space="preserve"> пунктами 3, 4 настоящего Порядка. </w:t>
      </w:r>
    </w:p>
    <w:p w:rsidR="00FD032B" w:rsidRPr="00D84319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 xml:space="preserve">Решение об увольнении (освобождении от должности) в связи с утратой доверия лиц, замещающих муниципальные должности, принимается </w:t>
      </w:r>
      <w:proofErr w:type="spellStart"/>
      <w:r w:rsidR="00460D16">
        <w:rPr>
          <w:sz w:val="28"/>
          <w:szCs w:val="28"/>
        </w:rPr>
        <w:t>Зотин</w:t>
      </w:r>
      <w:r w:rsidRPr="00D84319">
        <w:rPr>
          <w:sz w:val="28"/>
          <w:szCs w:val="28"/>
        </w:rPr>
        <w:t>ским</w:t>
      </w:r>
      <w:proofErr w:type="spellEnd"/>
      <w:r w:rsidRPr="00D84319">
        <w:rPr>
          <w:sz w:val="28"/>
          <w:szCs w:val="28"/>
        </w:rPr>
        <w:t xml:space="preserve"> сельским Советом депутатов.</w:t>
      </w:r>
    </w:p>
    <w:p w:rsidR="00FD032B" w:rsidRPr="00D84319" w:rsidRDefault="00FD032B" w:rsidP="00FD032B">
      <w:pPr>
        <w:ind w:firstLine="709"/>
        <w:jc w:val="both"/>
        <w:rPr>
          <w:sz w:val="28"/>
          <w:szCs w:val="28"/>
        </w:rPr>
      </w:pPr>
      <w:r w:rsidRPr="000A39C8">
        <w:rPr>
          <w:sz w:val="28"/>
          <w:szCs w:val="28"/>
        </w:rPr>
        <w:t xml:space="preserve">Решение об увольнении (освобождении от должности) в связи с утратой доверия </w:t>
      </w:r>
      <w:r w:rsidRPr="00D84319">
        <w:rPr>
          <w:sz w:val="28"/>
          <w:szCs w:val="28"/>
        </w:rPr>
        <w:t xml:space="preserve">главы </w:t>
      </w:r>
      <w:proofErr w:type="spellStart"/>
      <w:r w:rsidR="00460D16">
        <w:rPr>
          <w:sz w:val="28"/>
          <w:szCs w:val="28"/>
        </w:rPr>
        <w:t>Зотин</w:t>
      </w:r>
      <w:r w:rsidRPr="00D84319">
        <w:rPr>
          <w:sz w:val="28"/>
          <w:szCs w:val="28"/>
        </w:rPr>
        <w:t>ского</w:t>
      </w:r>
      <w:proofErr w:type="spellEnd"/>
      <w:r w:rsidRPr="00D84319">
        <w:rPr>
          <w:sz w:val="28"/>
          <w:szCs w:val="28"/>
        </w:rPr>
        <w:t xml:space="preserve"> сельсовета принимается </w:t>
      </w:r>
      <w:proofErr w:type="spellStart"/>
      <w:r w:rsidR="00460D16">
        <w:rPr>
          <w:sz w:val="28"/>
          <w:szCs w:val="28"/>
        </w:rPr>
        <w:t>Зотин</w:t>
      </w:r>
      <w:r w:rsidRPr="00D84319">
        <w:rPr>
          <w:sz w:val="28"/>
          <w:szCs w:val="28"/>
        </w:rPr>
        <w:t>ским</w:t>
      </w:r>
      <w:proofErr w:type="spellEnd"/>
      <w:r w:rsidRPr="00D84319">
        <w:rPr>
          <w:sz w:val="28"/>
          <w:szCs w:val="28"/>
        </w:rPr>
        <w:t xml:space="preserve"> сельским Советом депутатов. </w:t>
      </w:r>
    </w:p>
    <w:p w:rsidR="00FD032B" w:rsidRPr="00D84319" w:rsidRDefault="00FD032B" w:rsidP="00FD032B">
      <w:pPr>
        <w:ind w:firstLine="709"/>
        <w:jc w:val="both"/>
        <w:rPr>
          <w:sz w:val="28"/>
          <w:szCs w:val="28"/>
        </w:rPr>
      </w:pPr>
      <w:r w:rsidRPr="00D84319">
        <w:rPr>
          <w:sz w:val="28"/>
          <w:szCs w:val="28"/>
        </w:rPr>
        <w:t xml:space="preserve">Решение </w:t>
      </w:r>
      <w:proofErr w:type="spellStart"/>
      <w:r w:rsidR="00460D16">
        <w:rPr>
          <w:sz w:val="28"/>
          <w:szCs w:val="28"/>
        </w:rPr>
        <w:t>Зотин</w:t>
      </w:r>
      <w:r w:rsidRPr="00D84319">
        <w:rPr>
          <w:sz w:val="28"/>
          <w:szCs w:val="28"/>
        </w:rPr>
        <w:t>ского</w:t>
      </w:r>
      <w:proofErr w:type="spellEnd"/>
      <w:r w:rsidRPr="00D84319">
        <w:rPr>
          <w:sz w:val="28"/>
          <w:szCs w:val="28"/>
        </w:rPr>
        <w:t xml:space="preserve"> сельского Совета депутатов считается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FD032B" w:rsidRDefault="00FD032B" w:rsidP="00FD032B">
      <w:pPr>
        <w:ind w:firstLine="709"/>
        <w:jc w:val="both"/>
        <w:rPr>
          <w:sz w:val="28"/>
          <w:szCs w:val="28"/>
        </w:rPr>
      </w:pPr>
      <w:r w:rsidRPr="002B2FD0">
        <w:rPr>
          <w:sz w:val="28"/>
          <w:szCs w:val="28"/>
        </w:rPr>
        <w:t>6.</w:t>
      </w:r>
      <w:r w:rsidRPr="002B2FD0">
        <w:rPr>
          <w:sz w:val="28"/>
          <w:szCs w:val="28"/>
        </w:rPr>
        <w:tab/>
      </w:r>
      <w:r w:rsidRPr="00D84319">
        <w:rPr>
          <w:sz w:val="28"/>
          <w:szCs w:val="28"/>
        </w:rPr>
        <w:t>Проверка случаев, предусмотренных пунктами 3, 4 настоящего Порядка проводится</w:t>
      </w:r>
      <w:r w:rsidR="00D84319">
        <w:rPr>
          <w:sz w:val="28"/>
          <w:szCs w:val="28"/>
        </w:rPr>
        <w:t xml:space="preserve"> соответствующим органом,</w:t>
      </w:r>
      <w:r w:rsidR="00D84319" w:rsidRPr="00D84319">
        <w:rPr>
          <w:sz w:val="28"/>
          <w:szCs w:val="28"/>
        </w:rPr>
        <w:t xml:space="preserve"> подразделением </w:t>
      </w:r>
      <w:r w:rsidR="00D84319">
        <w:rPr>
          <w:sz w:val="28"/>
          <w:szCs w:val="28"/>
        </w:rPr>
        <w:t>либо должностным лицом</w:t>
      </w:r>
      <w:r w:rsidR="00D84319" w:rsidRPr="00D84319">
        <w:rPr>
          <w:sz w:val="28"/>
          <w:szCs w:val="28"/>
        </w:rPr>
        <w:t xml:space="preserve"> администрации </w:t>
      </w:r>
      <w:proofErr w:type="spellStart"/>
      <w:r w:rsidR="00460D16">
        <w:rPr>
          <w:sz w:val="28"/>
          <w:szCs w:val="28"/>
        </w:rPr>
        <w:t>Зотин</w:t>
      </w:r>
      <w:r w:rsidR="00D84319" w:rsidRPr="00D84319">
        <w:rPr>
          <w:sz w:val="28"/>
          <w:szCs w:val="28"/>
        </w:rPr>
        <w:t>ского</w:t>
      </w:r>
      <w:proofErr w:type="spellEnd"/>
      <w:r w:rsidR="00D84319" w:rsidRPr="00D84319">
        <w:rPr>
          <w:sz w:val="28"/>
          <w:szCs w:val="28"/>
        </w:rPr>
        <w:t xml:space="preserve"> сельсовета</w:t>
      </w:r>
      <w:r w:rsidRPr="00D84319">
        <w:rPr>
          <w:sz w:val="28"/>
          <w:szCs w:val="28"/>
        </w:rPr>
        <w:t>, уполномоченными в области профилактики коррупционных правонарушениях (далее – уполномоченное лицо</w:t>
      </w:r>
      <w:r w:rsidR="00CA0367">
        <w:rPr>
          <w:sz w:val="28"/>
          <w:szCs w:val="28"/>
        </w:rPr>
        <w:t xml:space="preserve"> (уполномоченный орган)</w:t>
      </w:r>
      <w:r w:rsidRPr="00D84319">
        <w:rPr>
          <w:sz w:val="28"/>
          <w:szCs w:val="28"/>
        </w:rPr>
        <w:t>)</w:t>
      </w:r>
      <w:r w:rsidR="00D84319">
        <w:rPr>
          <w:sz w:val="28"/>
          <w:szCs w:val="28"/>
        </w:rPr>
        <w:t>.</w:t>
      </w:r>
    </w:p>
    <w:p w:rsidR="00FD032B" w:rsidRPr="000A39C8" w:rsidRDefault="00D84319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FD032B" w:rsidRPr="002B2FD0">
        <w:rPr>
          <w:sz w:val="28"/>
          <w:szCs w:val="28"/>
        </w:rPr>
        <w:t>Проверка уполномоченным лицом проводится: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FD032B" w:rsidRDefault="00FD032B" w:rsidP="00FD03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D84319" w:rsidRDefault="00D84319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При наличии оснований, предусмотренных пунктом 6.1. настоящего Порядка, соответствующ</w:t>
      </w:r>
      <w:r w:rsidR="00CA0367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CA0367">
        <w:rPr>
          <w:sz w:val="28"/>
          <w:szCs w:val="28"/>
        </w:rPr>
        <w:t>уполномоченное лицо (уполномоченный орган)</w:t>
      </w:r>
      <w:r>
        <w:rPr>
          <w:sz w:val="28"/>
          <w:szCs w:val="28"/>
        </w:rPr>
        <w:t xml:space="preserve"> принимает решение о проведении проверки сведений и обстоятельств, свидетельствующих о наличии коррупционных правонарушений. Указанное </w:t>
      </w:r>
      <w:r>
        <w:rPr>
          <w:sz w:val="28"/>
          <w:szCs w:val="28"/>
        </w:rPr>
        <w:lastRenderedPageBreak/>
        <w:t>решение оформляется в простой письменной форме и приобщается к материалам проверки.</w:t>
      </w:r>
    </w:p>
    <w:p w:rsidR="00D84319" w:rsidRPr="000A39C8" w:rsidRDefault="00D84319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проверки сведений и обстоятельств, свидетельствующих о наличии коррупционных правонарушений, составляет 30 календарных дней с момента оформления соответствующего письменного решения. При этом срок проверки может быть продлен указанным </w:t>
      </w:r>
      <w:r w:rsidR="00CA0367">
        <w:rPr>
          <w:sz w:val="28"/>
          <w:szCs w:val="28"/>
        </w:rPr>
        <w:t>уполномоченным лицом (уполномоченным органом)</w:t>
      </w:r>
      <w:r>
        <w:rPr>
          <w:sz w:val="28"/>
          <w:szCs w:val="28"/>
        </w:rPr>
        <w:t xml:space="preserve"> не более чем на 30 календарных дней при необходимости получения дополнительных сведений, о чем так же составляется письменное решение.</w:t>
      </w:r>
    </w:p>
    <w:p w:rsidR="00FD032B" w:rsidRDefault="00FD032B" w:rsidP="00FD032B">
      <w:pPr>
        <w:ind w:firstLine="709"/>
        <w:jc w:val="both"/>
        <w:rPr>
          <w:i/>
          <w:sz w:val="28"/>
          <w:szCs w:val="28"/>
        </w:rPr>
      </w:pPr>
      <w:r w:rsidRPr="000A39C8">
        <w:rPr>
          <w:sz w:val="28"/>
          <w:szCs w:val="28"/>
        </w:rPr>
        <w:t>По окончании проверки</w:t>
      </w:r>
      <w:r w:rsidR="00D84319">
        <w:rPr>
          <w:sz w:val="28"/>
          <w:szCs w:val="28"/>
        </w:rPr>
        <w:t xml:space="preserve"> в течение 5 календарных дней</w:t>
      </w:r>
      <w:r w:rsidRPr="000A39C8">
        <w:rPr>
          <w:sz w:val="28"/>
          <w:szCs w:val="28"/>
        </w:rPr>
        <w:t xml:space="preserve"> уполномоченным лицом </w:t>
      </w:r>
      <w:r w:rsidR="00CA0367">
        <w:rPr>
          <w:sz w:val="28"/>
          <w:szCs w:val="28"/>
        </w:rPr>
        <w:t xml:space="preserve">(уполномоченным органом) </w:t>
      </w:r>
      <w:r w:rsidRPr="000A39C8">
        <w:rPr>
          <w:sz w:val="28"/>
          <w:szCs w:val="28"/>
        </w:rPr>
        <w:t xml:space="preserve">подготавливается </w:t>
      </w:r>
      <w:r w:rsidR="00D84319">
        <w:rPr>
          <w:sz w:val="28"/>
          <w:szCs w:val="28"/>
        </w:rPr>
        <w:t>акт</w:t>
      </w:r>
      <w:r w:rsidRPr="000A39C8">
        <w:rPr>
          <w:i/>
          <w:sz w:val="28"/>
          <w:szCs w:val="28"/>
        </w:rPr>
        <w:t xml:space="preserve">, </w:t>
      </w:r>
      <w:r w:rsidRPr="00CA0367">
        <w:rPr>
          <w:sz w:val="28"/>
          <w:szCs w:val="28"/>
        </w:rPr>
        <w:t>в котором указываются</w:t>
      </w:r>
      <w:r w:rsidR="00CA0367">
        <w:rPr>
          <w:sz w:val="28"/>
          <w:szCs w:val="28"/>
        </w:rPr>
        <w:t xml:space="preserve">  конкретные </w:t>
      </w:r>
      <w:r w:rsidRPr="00CA0367">
        <w:rPr>
          <w:sz w:val="28"/>
          <w:szCs w:val="28"/>
        </w:rPr>
        <w:t>факты и обстоятельства, установленные при проведении проверки</w:t>
      </w:r>
      <w:r w:rsidR="00CA0367" w:rsidRPr="00CA0367">
        <w:rPr>
          <w:sz w:val="28"/>
          <w:szCs w:val="28"/>
        </w:rPr>
        <w:t>, а так же заключение о наличии либо отсутствии нарушений федерального законодательства о противодействии коррупции в действиях лица, замещающего соответствующую муниципальную должность</w:t>
      </w:r>
      <w:r w:rsidRPr="000A39C8">
        <w:rPr>
          <w:i/>
          <w:sz w:val="28"/>
          <w:szCs w:val="28"/>
        </w:rPr>
        <w:t>.</w:t>
      </w:r>
    </w:p>
    <w:p w:rsidR="00CA0367" w:rsidRPr="00CA0367" w:rsidRDefault="00CA0367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акт в течение 3 рабочих дней направляется в </w:t>
      </w:r>
      <w:proofErr w:type="spellStart"/>
      <w:r w:rsidR="00460D16">
        <w:rPr>
          <w:sz w:val="28"/>
          <w:szCs w:val="28"/>
        </w:rPr>
        <w:t>Зотин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сельский Совет депутатов для рассмотрения по существу.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При рассмотрении и принятии решения об увольнении (освобождении от должности) в связи с утратой доверия: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должны быть обеспечены: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должны учитываться: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 w:rsidRPr="000A39C8">
        <w:rPr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CA0367">
        <w:rPr>
          <w:sz w:val="28"/>
          <w:szCs w:val="28"/>
        </w:rPr>
        <w:t xml:space="preserve">Решение </w:t>
      </w:r>
      <w:proofErr w:type="spellStart"/>
      <w:r w:rsidR="00460D16">
        <w:rPr>
          <w:sz w:val="28"/>
          <w:szCs w:val="28"/>
        </w:rPr>
        <w:t>Зотин</w:t>
      </w:r>
      <w:r w:rsidR="00CA0367" w:rsidRPr="00CA0367">
        <w:rPr>
          <w:sz w:val="28"/>
          <w:szCs w:val="28"/>
        </w:rPr>
        <w:t>ского</w:t>
      </w:r>
      <w:proofErr w:type="spellEnd"/>
      <w:r w:rsidR="00CA0367" w:rsidRPr="00CA0367">
        <w:rPr>
          <w:sz w:val="28"/>
          <w:szCs w:val="28"/>
        </w:rPr>
        <w:t xml:space="preserve"> сельского Совета депутатов</w:t>
      </w:r>
      <w:r w:rsidRPr="00CA0367">
        <w:rPr>
          <w:sz w:val="28"/>
          <w:szCs w:val="28"/>
        </w:rPr>
        <w:t xml:space="preserve">  считается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ab/>
      </w:r>
      <w:proofErr w:type="gramStart"/>
      <w:r w:rsidRPr="000A39C8">
        <w:rPr>
          <w:sz w:val="28"/>
          <w:szCs w:val="28"/>
        </w:rPr>
        <w:t xml:space="preserve">Решение об увольнении (освобождении от должности) в связи с утратой доверия </w:t>
      </w:r>
      <w:r>
        <w:rPr>
          <w:sz w:val="28"/>
          <w:szCs w:val="28"/>
        </w:rPr>
        <w:t>лиц, замещающих муниципальные должности на</w:t>
      </w:r>
      <w:r w:rsidRPr="00910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основе </w:t>
      </w:r>
      <w:r w:rsidRPr="00F168EE">
        <w:rPr>
          <w:sz w:val="28"/>
          <w:szCs w:val="28"/>
        </w:rPr>
        <w:t>принимается не позднее чем через 30 дней со дня появления основания, а если это основание появилось в период между сессиями</w:t>
      </w:r>
      <w:r w:rsidR="00CA0367">
        <w:rPr>
          <w:sz w:val="28"/>
          <w:szCs w:val="28"/>
        </w:rPr>
        <w:t xml:space="preserve"> </w:t>
      </w:r>
      <w:proofErr w:type="spellStart"/>
      <w:r w:rsidR="00460D16">
        <w:rPr>
          <w:sz w:val="28"/>
          <w:szCs w:val="28"/>
        </w:rPr>
        <w:t>Зотин</w:t>
      </w:r>
      <w:r w:rsidR="00CA0367" w:rsidRPr="00CA0367">
        <w:rPr>
          <w:sz w:val="28"/>
          <w:szCs w:val="28"/>
        </w:rPr>
        <w:t>ского</w:t>
      </w:r>
      <w:proofErr w:type="spellEnd"/>
      <w:r w:rsidR="00CA0367" w:rsidRPr="00CA0367">
        <w:rPr>
          <w:sz w:val="28"/>
          <w:szCs w:val="28"/>
        </w:rPr>
        <w:t xml:space="preserve"> сельского Совета депутатов</w:t>
      </w:r>
      <w:r w:rsidRPr="00F168EE">
        <w:rPr>
          <w:sz w:val="28"/>
          <w:szCs w:val="28"/>
        </w:rPr>
        <w:t>, - не позднее чем через три месяца со дня появления такого основания.</w:t>
      </w:r>
      <w:proofErr w:type="gramEnd"/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>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</w:t>
      </w:r>
      <w:r>
        <w:rPr>
          <w:sz w:val="28"/>
          <w:szCs w:val="28"/>
        </w:rPr>
        <w:t>ей</w:t>
      </w:r>
      <w:r w:rsidRPr="000A39C8">
        <w:rPr>
          <w:sz w:val="28"/>
          <w:szCs w:val="28"/>
        </w:rPr>
        <w:t xml:space="preserve">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FD032B" w:rsidRPr="000A39C8" w:rsidRDefault="00FD032B" w:rsidP="00FD0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0A39C8">
        <w:rPr>
          <w:sz w:val="28"/>
          <w:szCs w:val="28"/>
        </w:rPr>
        <w:t xml:space="preserve"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</w:t>
      </w:r>
      <w:r w:rsidRPr="00F27F14">
        <w:rPr>
          <w:sz w:val="28"/>
          <w:szCs w:val="28"/>
        </w:rPr>
        <w:t>роспись в течение пяти дней со</w:t>
      </w:r>
      <w:r w:rsidRPr="000A39C8">
        <w:rPr>
          <w:sz w:val="28"/>
          <w:szCs w:val="28"/>
        </w:rPr>
        <w:t xml:space="preserve">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FD032B" w:rsidRPr="000A39C8" w:rsidRDefault="00FD032B" w:rsidP="00FD03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gramStart"/>
      <w:r w:rsidRPr="000A39C8">
        <w:rPr>
          <w:sz w:val="28"/>
          <w:szCs w:val="28"/>
        </w:rPr>
        <w:t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FD032B" w:rsidRDefault="00FD032B" w:rsidP="00FD032B"/>
    <w:p w:rsidR="0065516D" w:rsidRPr="00316C0A" w:rsidRDefault="0065516D" w:rsidP="008879C4">
      <w:pPr>
        <w:tabs>
          <w:tab w:val="left" w:pos="709"/>
          <w:tab w:val="left" w:pos="851"/>
        </w:tabs>
        <w:ind w:firstLine="709"/>
        <w:jc w:val="both"/>
      </w:pPr>
    </w:p>
    <w:sectPr w:rsidR="0065516D" w:rsidRPr="00316C0A" w:rsidSect="00E506B8">
      <w:headerReference w:type="default" r:id="rId9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AC" w:rsidRDefault="00A857AC" w:rsidP="00BA01E0">
      <w:r>
        <w:separator/>
      </w:r>
    </w:p>
  </w:endnote>
  <w:endnote w:type="continuationSeparator" w:id="0">
    <w:p w:rsidR="00A857AC" w:rsidRDefault="00A857AC" w:rsidP="00BA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AC" w:rsidRDefault="00A857AC" w:rsidP="00BA01E0">
      <w:r>
        <w:separator/>
      </w:r>
    </w:p>
  </w:footnote>
  <w:footnote w:type="continuationSeparator" w:id="0">
    <w:p w:rsidR="00A857AC" w:rsidRDefault="00A857AC" w:rsidP="00BA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1485"/>
    </w:sdtPr>
    <w:sdtEndPr/>
    <w:sdtContent>
      <w:p w:rsidR="00D84319" w:rsidRDefault="00B605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319" w:rsidRDefault="00D843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4E"/>
    <w:rsid w:val="00023D29"/>
    <w:rsid w:val="00117C7E"/>
    <w:rsid w:val="00142073"/>
    <w:rsid w:val="00190144"/>
    <w:rsid w:val="00277513"/>
    <w:rsid w:val="00316C0A"/>
    <w:rsid w:val="003707A6"/>
    <w:rsid w:val="003C5D60"/>
    <w:rsid w:val="003D5A16"/>
    <w:rsid w:val="003D7D59"/>
    <w:rsid w:val="00454D64"/>
    <w:rsid w:val="00460D16"/>
    <w:rsid w:val="00522008"/>
    <w:rsid w:val="0058656A"/>
    <w:rsid w:val="005B15EA"/>
    <w:rsid w:val="005E524E"/>
    <w:rsid w:val="0065516D"/>
    <w:rsid w:val="007433A8"/>
    <w:rsid w:val="00861DE4"/>
    <w:rsid w:val="008803BA"/>
    <w:rsid w:val="008879C4"/>
    <w:rsid w:val="00A857AC"/>
    <w:rsid w:val="00AB02A5"/>
    <w:rsid w:val="00B2085D"/>
    <w:rsid w:val="00B25F6D"/>
    <w:rsid w:val="00B605BD"/>
    <w:rsid w:val="00BA01E0"/>
    <w:rsid w:val="00C35B82"/>
    <w:rsid w:val="00CA0367"/>
    <w:rsid w:val="00D44254"/>
    <w:rsid w:val="00D54AA5"/>
    <w:rsid w:val="00D84319"/>
    <w:rsid w:val="00E506B8"/>
    <w:rsid w:val="00EE0B93"/>
    <w:rsid w:val="00F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6B8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1E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01E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7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79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02A5"/>
  </w:style>
  <w:style w:type="table" w:styleId="aa">
    <w:name w:val="Table Grid"/>
    <w:basedOn w:val="a1"/>
    <w:rsid w:val="0065516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5A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A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5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506B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E506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6B8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1E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01E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7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79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02A5"/>
  </w:style>
  <w:style w:type="table" w:styleId="aa">
    <w:name w:val="Table Grid"/>
    <w:basedOn w:val="a1"/>
    <w:rsid w:val="0065516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5A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A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5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506B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E506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18BE-54A7-4A30-94D2-59E96E95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kozgova</dc:creator>
  <cp:lastModifiedBy>Сельсовет</cp:lastModifiedBy>
  <cp:revision>4</cp:revision>
  <cp:lastPrinted>2015-12-29T07:34:00Z</cp:lastPrinted>
  <dcterms:created xsi:type="dcterms:W3CDTF">2015-12-09T04:22:00Z</dcterms:created>
  <dcterms:modified xsi:type="dcterms:W3CDTF">2015-12-29T07:36:00Z</dcterms:modified>
</cp:coreProperties>
</file>