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4" w:rsidRPr="00874304" w:rsidRDefault="009B08A5" w:rsidP="00627E35">
      <w:pPr>
        <w:pStyle w:val="ConsPlusTitlePage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admin\Desktop\Documents\Шаблоны\24zotincki_g.gif" style="width:39pt;height:38.25pt;visibility:visible;mso-wrap-style:square">
            <v:imagedata r:id="rId6" o:title="24zotincki_g"/>
          </v:shape>
        </w:pict>
      </w:r>
    </w:p>
    <w:p w:rsidR="00874304" w:rsidRPr="002D4883" w:rsidRDefault="00874304" w:rsidP="00874304">
      <w:pPr>
        <w:jc w:val="center"/>
        <w:rPr>
          <w:b/>
          <w:sz w:val="28"/>
          <w:szCs w:val="28"/>
        </w:rPr>
      </w:pPr>
      <w:r w:rsidRPr="002D4883">
        <w:rPr>
          <w:b/>
          <w:sz w:val="28"/>
          <w:szCs w:val="28"/>
        </w:rPr>
        <w:t>РОССИЙСКАЯ  ФЕДЕРАЦИЯ</w:t>
      </w:r>
    </w:p>
    <w:p w:rsidR="00874304" w:rsidRPr="002D4883" w:rsidRDefault="00874304" w:rsidP="00874304">
      <w:pPr>
        <w:jc w:val="center"/>
        <w:rPr>
          <w:b/>
          <w:sz w:val="28"/>
          <w:szCs w:val="28"/>
        </w:rPr>
      </w:pPr>
      <w:r w:rsidRPr="002D4883">
        <w:rPr>
          <w:b/>
          <w:sz w:val="28"/>
          <w:szCs w:val="28"/>
        </w:rPr>
        <w:t>АДМИНИСТРАЦИЯ ЗОТИНСКОГО СЕЛЬСОВЕТА</w:t>
      </w:r>
    </w:p>
    <w:p w:rsidR="00874304" w:rsidRPr="002D4883" w:rsidRDefault="00874304" w:rsidP="00874304">
      <w:pPr>
        <w:jc w:val="center"/>
        <w:rPr>
          <w:b/>
          <w:sz w:val="28"/>
          <w:szCs w:val="28"/>
        </w:rPr>
      </w:pPr>
      <w:r w:rsidRPr="002D4883">
        <w:rPr>
          <w:b/>
          <w:sz w:val="28"/>
          <w:szCs w:val="28"/>
        </w:rPr>
        <w:t>ТУРУХАНСКОГО РАЙОНА</w:t>
      </w:r>
      <w:r w:rsidRPr="002D4883">
        <w:rPr>
          <w:b/>
          <w:sz w:val="28"/>
          <w:szCs w:val="28"/>
        </w:rPr>
        <w:br/>
        <w:t>КРАСНОЯРСКОГО КРАЯ</w:t>
      </w:r>
    </w:p>
    <w:p w:rsidR="00874304" w:rsidRPr="002D4883" w:rsidRDefault="00874304" w:rsidP="00874304">
      <w:pPr>
        <w:jc w:val="center"/>
        <w:rPr>
          <w:b/>
          <w:sz w:val="28"/>
          <w:szCs w:val="28"/>
        </w:rPr>
      </w:pPr>
    </w:p>
    <w:p w:rsidR="00874304" w:rsidRPr="002D4883" w:rsidRDefault="00874304" w:rsidP="00874304">
      <w:pPr>
        <w:jc w:val="center"/>
        <w:rPr>
          <w:b/>
          <w:sz w:val="28"/>
          <w:szCs w:val="28"/>
        </w:rPr>
      </w:pPr>
      <w:proofErr w:type="gramStart"/>
      <w:r w:rsidRPr="002D4883">
        <w:rPr>
          <w:b/>
          <w:sz w:val="28"/>
          <w:szCs w:val="28"/>
        </w:rPr>
        <w:t>П</w:t>
      </w:r>
      <w:proofErr w:type="gramEnd"/>
      <w:r w:rsidRPr="002D4883">
        <w:rPr>
          <w:b/>
          <w:sz w:val="28"/>
          <w:szCs w:val="28"/>
        </w:rPr>
        <w:t xml:space="preserve"> О С Т А Н О В Л Е Н И Е</w:t>
      </w:r>
    </w:p>
    <w:p w:rsidR="00874304" w:rsidRPr="002D4883" w:rsidRDefault="00874304" w:rsidP="00874304">
      <w:pPr>
        <w:jc w:val="center"/>
        <w:rPr>
          <w:sz w:val="28"/>
          <w:szCs w:val="28"/>
        </w:rPr>
      </w:pPr>
    </w:p>
    <w:p w:rsidR="00874304" w:rsidRDefault="00874304" w:rsidP="00874304">
      <w:pPr>
        <w:jc w:val="both"/>
        <w:rPr>
          <w:sz w:val="28"/>
          <w:szCs w:val="28"/>
        </w:rPr>
      </w:pPr>
      <w:r>
        <w:rPr>
          <w:sz w:val="28"/>
          <w:szCs w:val="28"/>
        </w:rPr>
        <w:t>15.04.2019</w:t>
      </w:r>
      <w:r w:rsidRPr="002D4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</w:t>
      </w:r>
      <w:r w:rsidRPr="002D4883">
        <w:rPr>
          <w:sz w:val="28"/>
          <w:szCs w:val="28"/>
        </w:rPr>
        <w:t xml:space="preserve">с.Зотино      </w:t>
      </w:r>
      <w:r>
        <w:rPr>
          <w:sz w:val="28"/>
          <w:szCs w:val="28"/>
        </w:rPr>
        <w:t xml:space="preserve">     </w:t>
      </w:r>
      <w:r w:rsidRPr="002D48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№  26</w:t>
      </w:r>
      <w:r w:rsidRPr="002D4883">
        <w:rPr>
          <w:sz w:val="28"/>
          <w:szCs w:val="28"/>
        </w:rPr>
        <w:t>-п</w:t>
      </w:r>
    </w:p>
    <w:p w:rsidR="006954EE" w:rsidRDefault="006954EE" w:rsidP="00475972">
      <w:pPr>
        <w:pStyle w:val="ConsPlusTitle"/>
        <w:jc w:val="both"/>
      </w:pPr>
    </w:p>
    <w:p w:rsidR="00627E35" w:rsidRPr="00475972" w:rsidRDefault="00627E35" w:rsidP="00627E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 первичных мер пожарной бе</w:t>
      </w:r>
      <w:r>
        <w:rPr>
          <w:rFonts w:ascii="Times New Roman" w:hAnsi="Times New Roman" w:cs="Times New Roman"/>
          <w:b w:val="0"/>
          <w:sz w:val="28"/>
          <w:szCs w:val="28"/>
        </w:rPr>
        <w:t>зопасности в границах муниципального образования Зотинский сельсовет</w:t>
      </w:r>
    </w:p>
    <w:p w:rsidR="00627E35" w:rsidRDefault="00627E35" w:rsidP="00627E35">
      <w:pPr>
        <w:pStyle w:val="a4"/>
        <w:spacing w:before="0" w:beforeAutospacing="0" w:after="0" w:afterAutospacing="0"/>
        <w:jc w:val="both"/>
        <w:rPr>
          <w:sz w:val="28"/>
        </w:rPr>
      </w:pPr>
    </w:p>
    <w:p w:rsidR="00627E35" w:rsidRDefault="00627E35" w:rsidP="00627E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477F">
        <w:rPr>
          <w:sz w:val="28"/>
        </w:rPr>
        <w:t xml:space="preserve">          </w:t>
      </w:r>
      <w:proofErr w:type="gramStart"/>
      <w:r w:rsidRPr="00AE477F">
        <w:rPr>
          <w:sz w:val="28"/>
          <w:szCs w:val="28"/>
        </w:rPr>
        <w:t xml:space="preserve">В соответствии с Федеральным </w:t>
      </w:r>
      <w:hyperlink r:id="rId7" w:history="1">
        <w:r w:rsidRPr="00AE477F">
          <w:rPr>
            <w:sz w:val="28"/>
            <w:szCs w:val="28"/>
          </w:rPr>
          <w:t>законом</w:t>
        </w:r>
      </w:hyperlink>
      <w:r w:rsidRPr="00AE477F">
        <w:rPr>
          <w:sz w:val="28"/>
          <w:szCs w:val="28"/>
        </w:rPr>
        <w:t xml:space="preserve">   от  06.10.2003 №  131-ФЗ              «Об общих принципах организации местного самоуправления в Российской Федерации», Федеральным </w:t>
      </w:r>
      <w:hyperlink r:id="rId8" w:history="1">
        <w:r w:rsidRPr="00AE477F">
          <w:rPr>
            <w:sz w:val="28"/>
            <w:szCs w:val="28"/>
          </w:rPr>
          <w:t>законом</w:t>
        </w:r>
      </w:hyperlink>
      <w:r w:rsidRPr="00AE477F">
        <w:rPr>
          <w:sz w:val="28"/>
          <w:szCs w:val="28"/>
        </w:rPr>
        <w:t xml:space="preserve"> от 2.12.1994 № 69-ФЗ «О пожарной безопасности», Федеральным </w:t>
      </w:r>
      <w:hyperlink r:id="rId9" w:history="1">
        <w:r w:rsidRPr="00AE477F">
          <w:rPr>
            <w:sz w:val="28"/>
            <w:szCs w:val="28"/>
          </w:rPr>
          <w:t>законом</w:t>
        </w:r>
      </w:hyperlink>
      <w:r w:rsidRPr="00AE477F">
        <w:rPr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Pr="00AE477F">
          <w:rPr>
            <w:sz w:val="28"/>
            <w:szCs w:val="28"/>
          </w:rPr>
          <w:t>законом</w:t>
        </w:r>
      </w:hyperlink>
      <w:r w:rsidRPr="00AE477F">
        <w:rPr>
          <w:sz w:val="28"/>
          <w:szCs w:val="28"/>
        </w:rPr>
        <w:t xml:space="preserve">             от 06.05.2011 № 100-ФЗ «О добровольной пожарной охране» и </w:t>
      </w:r>
      <w:hyperlink r:id="rId11" w:history="1">
        <w:r w:rsidRPr="00AE477F">
          <w:rPr>
            <w:sz w:val="28"/>
            <w:szCs w:val="28"/>
          </w:rPr>
          <w:t>Законом</w:t>
        </w:r>
      </w:hyperlink>
      <w:r w:rsidRPr="00AE477F">
        <w:rPr>
          <w:sz w:val="28"/>
          <w:szCs w:val="28"/>
        </w:rPr>
        <w:t xml:space="preserve"> Красноярского края от 24.12.2004 № 13-2821 «О пожарной безопасности                 в Красноярском крае»,</w:t>
      </w:r>
      <w:r>
        <w:rPr>
          <w:sz w:val="28"/>
          <w:szCs w:val="28"/>
        </w:rPr>
        <w:t xml:space="preserve"> </w:t>
      </w:r>
      <w:r w:rsidRPr="00AE477F">
        <w:rPr>
          <w:sz w:val="28"/>
          <w:szCs w:val="28"/>
        </w:rPr>
        <w:t>в целях</w:t>
      </w:r>
      <w:proofErr w:type="gramEnd"/>
      <w:r w:rsidRPr="00AE477F">
        <w:rPr>
          <w:sz w:val="28"/>
          <w:szCs w:val="28"/>
        </w:rPr>
        <w:t xml:space="preserve"> реализации норм и правил по предотвращению пожаров, спасению людей и имущества от пожаров на территории </w:t>
      </w:r>
      <w:r>
        <w:rPr>
          <w:sz w:val="28"/>
          <w:szCs w:val="28"/>
        </w:rPr>
        <w:t>Зотинского</w:t>
      </w:r>
      <w:r w:rsidRPr="00AE477F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руководствуясь Уставом Зотинского сельсовета</w:t>
      </w:r>
    </w:p>
    <w:p w:rsidR="00627E35" w:rsidRDefault="00627E35" w:rsidP="00627E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E477F">
        <w:rPr>
          <w:sz w:val="28"/>
          <w:szCs w:val="28"/>
        </w:rPr>
        <w:t>ПОСТАНОВЛЯЮ:</w:t>
      </w:r>
    </w:p>
    <w:p w:rsidR="00627E35" w:rsidRPr="00AE477F" w:rsidRDefault="00627E35" w:rsidP="00627E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27E35" w:rsidRDefault="00627E35" w:rsidP="00627E35">
      <w:pPr>
        <w:pStyle w:val="ConsPlusTitle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922BA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Зотинский сельсовет  согласно приложению.</w:t>
      </w:r>
      <w:r>
        <w:rPr>
          <w:sz w:val="28"/>
          <w:szCs w:val="28"/>
        </w:rPr>
        <w:t xml:space="preserve"> </w:t>
      </w:r>
    </w:p>
    <w:p w:rsidR="00627E35" w:rsidRPr="00842738" w:rsidRDefault="00627E35" w:rsidP="00627E3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842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738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2738">
        <w:rPr>
          <w:rFonts w:ascii="Times New Roman" w:hAnsi="Times New Roman"/>
          <w:sz w:val="28"/>
          <w:szCs w:val="28"/>
        </w:rPr>
        <w:t>оставляю за собой.</w:t>
      </w:r>
    </w:p>
    <w:p w:rsidR="00627E35" w:rsidRDefault="00627E35" w:rsidP="0062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4</w:t>
      </w:r>
      <w:r w:rsidRPr="00BD5095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Pr="00E442DD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в день</w:t>
      </w:r>
      <w:r w:rsidRPr="00541989">
        <w:rPr>
          <w:sz w:val="28"/>
          <w:szCs w:val="28"/>
        </w:rPr>
        <w:t>, следующ</w:t>
      </w:r>
      <w:r>
        <w:rPr>
          <w:sz w:val="28"/>
          <w:szCs w:val="28"/>
        </w:rPr>
        <w:t>ий</w:t>
      </w:r>
      <w:r w:rsidRPr="00541989">
        <w:rPr>
          <w:sz w:val="28"/>
          <w:szCs w:val="28"/>
        </w:rPr>
        <w:t xml:space="preserve"> за днем его официального опубликования в </w:t>
      </w:r>
      <w:r>
        <w:rPr>
          <w:sz w:val="28"/>
          <w:szCs w:val="28"/>
        </w:rPr>
        <w:t>периодическом печатном издании «Ведомости органа местного самоуправления Зотинского сельсовета».</w:t>
      </w:r>
    </w:p>
    <w:p w:rsidR="00627E35" w:rsidRPr="00E35E38" w:rsidRDefault="00627E35" w:rsidP="00627E35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Default="00627E35" w:rsidP="00627E35">
      <w:pPr>
        <w:jc w:val="both"/>
        <w:rPr>
          <w:sz w:val="28"/>
          <w:szCs w:val="28"/>
        </w:rPr>
      </w:pPr>
    </w:p>
    <w:p w:rsidR="00627E35" w:rsidRDefault="00627E35" w:rsidP="00627E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                                                    П.Г. Опарина</w:t>
      </w:r>
    </w:p>
    <w:p w:rsidR="00627E35" w:rsidRDefault="00627E35" w:rsidP="00627E35">
      <w:pPr>
        <w:jc w:val="both"/>
        <w:rPr>
          <w:sz w:val="28"/>
          <w:szCs w:val="28"/>
        </w:rPr>
      </w:pPr>
    </w:p>
    <w:p w:rsidR="00627E35" w:rsidRDefault="00627E35" w:rsidP="00627E35">
      <w:pPr>
        <w:tabs>
          <w:tab w:val="left" w:pos="5812"/>
          <w:tab w:val="right" w:pos="9355"/>
        </w:tabs>
      </w:pPr>
      <w:r>
        <w:tab/>
      </w: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Default="00627E35" w:rsidP="00627E35">
      <w:pPr>
        <w:tabs>
          <w:tab w:val="left" w:pos="5812"/>
          <w:tab w:val="right" w:pos="9355"/>
        </w:tabs>
      </w:pPr>
    </w:p>
    <w:p w:rsidR="00627E35" w:rsidRPr="00627E35" w:rsidRDefault="00627E35" w:rsidP="00627E35">
      <w:pPr>
        <w:tabs>
          <w:tab w:val="left" w:pos="5812"/>
          <w:tab w:val="right" w:pos="9355"/>
        </w:tabs>
        <w:jc w:val="center"/>
        <w:rPr>
          <w:sz w:val="28"/>
          <w:szCs w:val="28"/>
        </w:rPr>
      </w:pPr>
      <w:r w:rsidRPr="00627E35">
        <w:rPr>
          <w:sz w:val="28"/>
          <w:szCs w:val="28"/>
        </w:rPr>
        <w:lastRenderedPageBreak/>
        <w:t xml:space="preserve">                                                           Приложение</w:t>
      </w:r>
    </w:p>
    <w:p w:rsidR="00627E35" w:rsidRPr="00627E35" w:rsidRDefault="00627E35" w:rsidP="00627E35">
      <w:pPr>
        <w:jc w:val="center"/>
        <w:rPr>
          <w:sz w:val="28"/>
          <w:szCs w:val="28"/>
        </w:rPr>
      </w:pPr>
      <w:r w:rsidRPr="00627E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</w:t>
      </w:r>
      <w:r w:rsidRPr="00627E35">
        <w:rPr>
          <w:sz w:val="28"/>
          <w:szCs w:val="28"/>
        </w:rPr>
        <w:t xml:space="preserve">  к постановлению администрации</w:t>
      </w:r>
    </w:p>
    <w:p w:rsidR="00627E35" w:rsidRPr="00627E35" w:rsidRDefault="00627E35" w:rsidP="00627E35">
      <w:pPr>
        <w:jc w:val="center"/>
        <w:rPr>
          <w:sz w:val="28"/>
          <w:szCs w:val="28"/>
        </w:rPr>
      </w:pPr>
      <w:r w:rsidRPr="00627E3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Зотин</w:t>
      </w:r>
      <w:r w:rsidRPr="00627E35">
        <w:rPr>
          <w:sz w:val="28"/>
          <w:szCs w:val="28"/>
        </w:rPr>
        <w:t>ского   сельсовета</w:t>
      </w:r>
    </w:p>
    <w:p w:rsidR="00627E35" w:rsidRPr="00627E35" w:rsidRDefault="00627E35" w:rsidP="00627E35">
      <w:pPr>
        <w:jc w:val="center"/>
        <w:rPr>
          <w:sz w:val="28"/>
          <w:szCs w:val="28"/>
        </w:rPr>
      </w:pPr>
      <w:r w:rsidRPr="00627E3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="00B73309">
        <w:rPr>
          <w:sz w:val="28"/>
          <w:szCs w:val="28"/>
        </w:rPr>
        <w:t xml:space="preserve">      </w:t>
      </w:r>
      <w:r w:rsidRPr="00627E35">
        <w:rPr>
          <w:sz w:val="28"/>
          <w:szCs w:val="28"/>
        </w:rPr>
        <w:t xml:space="preserve">  от </w:t>
      </w:r>
      <w:r>
        <w:rPr>
          <w:sz w:val="28"/>
          <w:szCs w:val="28"/>
        </w:rPr>
        <w:t>15.04</w:t>
      </w:r>
      <w:r w:rsidRPr="00627E35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627E35">
        <w:rPr>
          <w:sz w:val="28"/>
          <w:szCs w:val="28"/>
        </w:rPr>
        <w:t xml:space="preserve"> № </w:t>
      </w:r>
      <w:r>
        <w:rPr>
          <w:sz w:val="28"/>
          <w:szCs w:val="28"/>
        </w:rPr>
        <w:t>26-п</w:t>
      </w:r>
    </w:p>
    <w:p w:rsidR="00627E35" w:rsidRPr="00627E35" w:rsidRDefault="00627E35" w:rsidP="00627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E35" w:rsidRPr="00627E35" w:rsidRDefault="00627E35" w:rsidP="00627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7E3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27E35" w:rsidRPr="00627E35" w:rsidRDefault="00627E35" w:rsidP="00627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7E35">
        <w:rPr>
          <w:rFonts w:ascii="Times New Roman" w:hAnsi="Times New Roman" w:cs="Times New Roman"/>
          <w:b w:val="0"/>
          <w:sz w:val="28"/>
          <w:szCs w:val="28"/>
        </w:rPr>
        <w:t>об обеспечении первичных мер пожарной безопасности</w:t>
      </w:r>
    </w:p>
    <w:p w:rsidR="00627E35" w:rsidRPr="00627E35" w:rsidRDefault="00627E35" w:rsidP="00627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7E35">
        <w:rPr>
          <w:rFonts w:ascii="Times New Roman" w:hAnsi="Times New Roman" w:cs="Times New Roman"/>
          <w:b w:val="0"/>
          <w:sz w:val="28"/>
          <w:szCs w:val="28"/>
        </w:rPr>
        <w:t>в границах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иципального образования Зотин</w:t>
      </w:r>
      <w:r w:rsidRPr="00627E35">
        <w:rPr>
          <w:rFonts w:ascii="Times New Roman" w:hAnsi="Times New Roman" w:cs="Times New Roman"/>
          <w:b w:val="0"/>
          <w:sz w:val="28"/>
          <w:szCs w:val="28"/>
        </w:rPr>
        <w:t>ский сельсовет</w:t>
      </w:r>
    </w:p>
    <w:p w:rsidR="00627E35" w:rsidRPr="00627E35" w:rsidRDefault="00627E35" w:rsidP="00627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left="540" w:hanging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7E35" w:rsidRPr="00627E35" w:rsidRDefault="00627E35" w:rsidP="00627E3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 безопасности    в границах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Зотин</w:t>
      </w:r>
      <w:r w:rsidRPr="00627E35">
        <w:rPr>
          <w:rFonts w:ascii="Times New Roman" w:hAnsi="Times New Roman" w:cs="Times New Roman"/>
          <w:sz w:val="28"/>
          <w:szCs w:val="28"/>
        </w:rPr>
        <w:t xml:space="preserve">ский сельсовет (далее - Положение) разработано в соответствии  с Федеральным </w:t>
      </w:r>
      <w:hyperlink r:id="rId12" w:history="1">
        <w:r w:rsidRPr="0062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62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Федеральным </w:t>
      </w:r>
      <w:hyperlink r:id="rId14" w:history="1">
        <w:r w:rsidRPr="0062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5" w:history="1">
        <w:r w:rsidRPr="0062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охране», </w:t>
      </w:r>
      <w:hyperlink r:id="rId16" w:history="1">
        <w:r w:rsidRPr="00627E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 и </w:t>
      </w:r>
      <w:hyperlink r:id="rId17" w:history="1">
        <w:r w:rsidRPr="0062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Красноярского края от 24.12.2004 № 13-2821 «О пожарной безопасности  в Красноярском крае».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определяет порядок организации и общие требования по обеспечению первичных мер пожарной безопасности в границах сельсовета и регулирует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в этой области отношения между администрацией сельсовета, организациями, предприятиями и учреждениями независимо  от их организационно-правовых форм и форм собственности, а также гражданами, проживающими на территории сельсовета.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являются: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E35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E35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1.4. Основные понятия и термины, применяемые в настоящем Положении: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lastRenderedPageBreak/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 в повседневной жизни;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 и (или) тушении пожаров и проведении аварийно-спасательных работ;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Pr="00627E35">
        <w:rPr>
          <w:rFonts w:ascii="Times New Roman" w:hAnsi="Times New Roman" w:cs="Times New Roman"/>
          <w:sz w:val="28"/>
          <w:szCs w:val="28"/>
        </w:rPr>
        <w:lastRenderedPageBreak/>
        <w:t>на безвозмездной основе участие в профилактике и (или) тушении пожаров и проведении аварийно-спасательных работ;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2. Основа и система обеспечения пожарной безопасности сельсовета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2.1. Основой обеспечения пожарной безопасности сельсовета является соблюдение: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- мер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- требований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 на территории сельсовета организуется по территориально-производственному принципу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E35">
        <w:rPr>
          <w:rFonts w:ascii="Times New Roman" w:hAnsi="Times New Roman" w:cs="Times New Roman"/>
          <w:sz w:val="28"/>
          <w:szCs w:val="28"/>
        </w:rPr>
        <w:t xml:space="preserve"> и действует   на муниципальном и объектовом уровне.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2.4. В систему обеспечения пожарной безопасности сельсовета входят: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E35">
        <w:rPr>
          <w:rFonts w:ascii="Times New Roman" w:hAnsi="Times New Roman" w:cs="Times New Roman"/>
          <w:sz w:val="28"/>
          <w:szCs w:val="28"/>
        </w:rPr>
        <w:t xml:space="preserve">  администрация сельсовета;</w:t>
      </w:r>
    </w:p>
    <w:p w:rsidR="00627E35" w:rsidRPr="00627E35" w:rsidRDefault="00627E35" w:rsidP="00627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27E35">
        <w:rPr>
          <w:rFonts w:ascii="Times New Roman" w:hAnsi="Times New Roman" w:cs="Times New Roman"/>
          <w:sz w:val="28"/>
          <w:szCs w:val="28"/>
        </w:rPr>
        <w:t xml:space="preserve"> организации, предприятия и учреждения, расположенные в границах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7E35">
        <w:rPr>
          <w:rFonts w:ascii="Times New Roman" w:hAnsi="Times New Roman" w:cs="Times New Roman"/>
          <w:sz w:val="28"/>
          <w:szCs w:val="28"/>
        </w:rPr>
        <w:t xml:space="preserve"> население сельсовета.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 2.6 Органом управления системы обеспечения пожарной безопасности сельсовета является комиссия по предупреждению и ликвидации чрезвычайных ситуаций и обеспечению пожарной безопасности (далее - КЧС и ОПБ) сельсовета, которая  обеспечивает согласованность действий администрации сельсовета и организаций в целях реализации требо</w:t>
      </w:r>
      <w:r>
        <w:rPr>
          <w:rFonts w:ascii="Times New Roman" w:hAnsi="Times New Roman" w:cs="Times New Roman"/>
          <w:sz w:val="28"/>
          <w:szCs w:val="28"/>
        </w:rPr>
        <w:t xml:space="preserve">ваний в сфере предупреждения  </w:t>
      </w:r>
      <w:r w:rsidRPr="00627E35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обеспечения пожарной безопасности на территории сельсовета.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7E35" w:rsidRPr="00627E35" w:rsidRDefault="00627E35" w:rsidP="00627E35">
      <w:pPr>
        <w:pStyle w:val="ConsPlusNormal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3. Разработка и осуществление первичных мер пожарной безопасности </w:t>
      </w: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 границах сельсовета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Разработка и осуществление первичных мер пожарной безопасности  в границах сельсовета подразумевает выполнение следующих мероприятий: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3.1. Реализация полномочий органов местного самоуправления по решению вопросов организационно-правового, финансового, материально-</w:t>
      </w:r>
      <w:r w:rsidRPr="00627E35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обеспечению пожарной безопасности сельсовета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E35">
        <w:rPr>
          <w:rFonts w:ascii="Times New Roman" w:hAnsi="Times New Roman" w:cs="Times New Roman"/>
          <w:sz w:val="28"/>
          <w:szCs w:val="28"/>
        </w:rPr>
        <w:t xml:space="preserve">для тушения пожаров  и проведения аварийно-спасательных работ на территории сельсовета и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3.5. Установление особого противопожарного режима на территории сельсовета, а также дополнительных требований пожарной безопасности на время его действия.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3.7. Обеспечение связи и оповещения населения о пожаре.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4. Полномочия органов местного самоуправления  </w:t>
      </w: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4.1. К полномочиям органов местного самоуправления по обеспечению первичных мер пожарной безопасности в границах населенных пунктов, расположенных на территории сельсовета, относятся: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создание условий для организации</w:t>
      </w:r>
      <w:r w:rsidR="00FB5B7D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</w:t>
      </w:r>
      <w:r w:rsidRPr="00627E35">
        <w:rPr>
          <w:rFonts w:ascii="Times New Roman" w:hAnsi="Times New Roman" w:cs="Times New Roman"/>
          <w:sz w:val="28"/>
          <w:szCs w:val="28"/>
        </w:rPr>
        <w:t>, а также для участия граждан в обеспечении первичных мер пожарной безопасности в иных формах;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оснащение территорий общего пользования первичными средствами </w:t>
      </w:r>
      <w:r w:rsidRPr="00627E35">
        <w:rPr>
          <w:rFonts w:ascii="Times New Roman" w:hAnsi="Times New Roman" w:cs="Times New Roman"/>
          <w:sz w:val="28"/>
          <w:szCs w:val="28"/>
        </w:rPr>
        <w:lastRenderedPageBreak/>
        <w:t>тушения пожаров и противопожарным инвентарем;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 до прибытия подразделений государственной противопожарной службы.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4.2. К полномочиям Совета депутатов в области обеспечения первичных мер пожарной безопасности относятся: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на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4.3. К полномочиям администрации сельсовета в области обеспечения первичных мер пожарной безопасности относятся: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безопасности в границах сельсовета, внесение дополнений    и изменений в него;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населенных пунктов телефонной связью;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  и сооружения;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 на строительство и планировке застройки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организация патрулирования территории в условиях устойчивой сухой, жаркой и ветреной погоды;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очистка территории  сельсовета  от горючих отходов, мусора, сухой растительности;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содержание в исправном состоянии в любое время года дорог, за исключением автомобильных дорог общего пользования регионального  и федерального значения, в границах сельсовета, проездов к зданиям, строениям и сооружениям;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содержания в исправном состоянии источников противопожарного водоснабжения;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содействие деятельности добровольных пожарных, привлечение населения к обеспечению первичных мер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исполнения правил пожарной безопасности в Российской Федерации в части компетенции органов местного самоуправления  по обеспечению первичных мер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4.4. К полномочиям главы администрации сельсовета в области обеспечения первичных мер пожарной безопасности относятся: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образование и реорганизация КЧС и ОПБ сельсовета, определение    ее компетенции;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исполнение функций руководителя КЧС и ОПБ, либо назначение   ее руководителя, утверждение персонального состава КЧС и ОПБ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Красноярского края, </w:t>
      </w:r>
      <w:hyperlink r:id="rId18" w:history="1">
        <w:r w:rsidRPr="00627E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сельсовета, настоящим Положением и иными нормативными правовыми актами.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5. Основные функции органов местного самоуправления по обеспечению </w:t>
      </w: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первичных мер пожарной безопасности в границах сельсовета</w:t>
      </w:r>
    </w:p>
    <w:p w:rsidR="00627E35" w:rsidRPr="00627E35" w:rsidRDefault="00627E35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Основными функциями органов местного самоуправления по обеспечению первичных мер пожарной безопасности в границах сельсовета  являются: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5.1. Включение мероприятий по обеспечению пожарной безопасности в планы, схемы и программы развития территории сельсовета: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анализ ситуации по обеспечению пожарной безопасности, состояния защищенности жизни и здоровья граждан, их имущества, государственного  и муниципального имущества, а также имущества организаций от пожаров     на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разработка мероприятий по обеспечению пожарной безопасности жилых  и общественных зданий, находящихся в муниципальной собственности;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обеспечение надлежащего состояния источников противопожарного водоснабжения.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5.2. Создание условий для организации добровольной пожарной охраны: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разработка, утверждение и исполнение   бюджета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</w:t>
      </w:r>
      <w:r w:rsidR="00FB5B7D"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  <w:r w:rsidRPr="00627E35">
        <w:rPr>
          <w:rFonts w:ascii="Times New Roman" w:hAnsi="Times New Roman" w:cs="Times New Roman"/>
          <w:sz w:val="28"/>
          <w:szCs w:val="28"/>
        </w:rPr>
        <w:t>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5.3.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создание д</w:t>
      </w:r>
      <w:r w:rsidR="005D09B8">
        <w:rPr>
          <w:rFonts w:ascii="Times New Roman" w:hAnsi="Times New Roman" w:cs="Times New Roman"/>
          <w:sz w:val="28"/>
          <w:szCs w:val="28"/>
        </w:rPr>
        <w:t>обровольных дружин</w:t>
      </w:r>
      <w:r w:rsidRPr="00627E35">
        <w:rPr>
          <w:rFonts w:ascii="Times New Roman" w:hAnsi="Times New Roman" w:cs="Times New Roman"/>
          <w:sz w:val="28"/>
          <w:szCs w:val="28"/>
        </w:rPr>
        <w:t>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5.4. Установление особого противопожарного режима в случае повышения пожарной опасности: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627E35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627E35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      на здания и сооружения (устройство защиты противопожарных полос, посадка лиственных насаждений, удаление в летний период сухой растительности     и другие);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дежурства</w:t>
      </w:r>
      <w:r w:rsidR="00FB5B7D">
        <w:rPr>
          <w:rFonts w:ascii="Times New Roman" w:hAnsi="Times New Roman" w:cs="Times New Roman"/>
          <w:sz w:val="28"/>
          <w:szCs w:val="28"/>
        </w:rPr>
        <w:t xml:space="preserve"> добровольных пожарных</w:t>
      </w:r>
      <w:r w:rsidRPr="00627E35">
        <w:rPr>
          <w:rFonts w:ascii="Times New Roman" w:hAnsi="Times New Roman" w:cs="Times New Roman"/>
          <w:sz w:val="28"/>
          <w:szCs w:val="28"/>
        </w:rPr>
        <w:t>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5.5. Создание в целях пожаротушения условий для забора воды  из </w:t>
      </w:r>
      <w:r w:rsidRPr="00627E35">
        <w:rPr>
          <w:rFonts w:ascii="Times New Roman" w:hAnsi="Times New Roman" w:cs="Times New Roman"/>
          <w:sz w:val="28"/>
          <w:szCs w:val="28"/>
        </w:rPr>
        <w:lastRenderedPageBreak/>
        <w:t>источников наружного водоснабжения:</w:t>
      </w:r>
    </w:p>
    <w:p w:rsidR="00627E35" w:rsidRPr="00627E35" w:rsidRDefault="00627E35" w:rsidP="00FB5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5.6. Оснащение территорий общего пользования первичными средствами тушения пожаров и противопожарным инвентарем: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 с водой или иметь огнетушитель.</w:t>
      </w:r>
    </w:p>
    <w:p w:rsidR="00627E35" w:rsidRPr="00627E35" w:rsidRDefault="00FD0987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27E35" w:rsidRPr="00627E35">
        <w:rPr>
          <w:rFonts w:ascii="Times New Roman" w:hAnsi="Times New Roman" w:cs="Times New Roman"/>
          <w:sz w:val="28"/>
          <w:szCs w:val="28"/>
        </w:rPr>
        <w:t>. Принятие мер по локализации пожара и спасению людей и имущества до прибытия подразделений государственной противопожарной службы: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сообщение о возникновении пожара в пожарную охрану;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не участвующих в тушении пожара;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безопасности в границах сельсовета</w:t>
      </w:r>
    </w:p>
    <w:p w:rsidR="00627E35" w:rsidRPr="00627E35" w:rsidRDefault="00627E35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первичных мер пожарной безопасности в границах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сельсовета в части расходов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627E35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627E35">
        <w:rPr>
          <w:rFonts w:ascii="Times New Roman" w:hAnsi="Times New Roman" w:cs="Times New Roman"/>
          <w:sz w:val="28"/>
          <w:szCs w:val="28"/>
        </w:rPr>
        <w:t xml:space="preserve"> и др.), проведение огнезащитной обработки деревянных и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металлических </w:t>
      </w:r>
      <w:r w:rsidRPr="00627E35">
        <w:rPr>
          <w:rFonts w:ascii="Times New Roman" w:hAnsi="Times New Roman" w:cs="Times New Roman"/>
          <w:sz w:val="28"/>
          <w:szCs w:val="28"/>
        </w:rPr>
        <w:lastRenderedPageBreak/>
        <w:t>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27E35" w:rsidRPr="00627E35" w:rsidRDefault="00FD0987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27E35" w:rsidRPr="00627E3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безопасности в границах сельсовета;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телефонизацию сельских населенных пунктов, расположенных в границах сельсовета. 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безопасности в границах сельсовета является расходным обязательством муниципального образования.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Главные распорядители и распорядители средств бюджета сельсовета планируют мероприятия по повышению уровня противопожарной защиты муниципальных предприятий, организаций  и учреждений на предстоящий год.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формировании бюджета сельсовета в сметах получателей бюджетных средств.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27E35" w:rsidRPr="00627E35" w:rsidRDefault="00627E35" w:rsidP="00777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FD0987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>. Добровольная пожарная охрана</w:t>
      </w:r>
    </w:p>
    <w:p w:rsidR="00627E35" w:rsidRPr="00627E35" w:rsidRDefault="00627E35" w:rsidP="00627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>.1. Добровольная пожарная охрана - форма участия граждан в обеспечении первичных мер пожарной безопасности на территории сельсовета.</w:t>
      </w: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 xml:space="preserve">.2. Участие органов местного самоуправления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</w:t>
      </w:r>
      <w:r w:rsidR="00627E35" w:rsidRPr="00627E35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>.3. В соответствии с нормативными правовыми актами Российской Федерации, нормативными правовыми актами Красноярского края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сельсовета.</w:t>
      </w: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 xml:space="preserve">.4. Меры социальной поддержки распространяются на граждан, зарегистрированных и постоянно проживающих на территории сельсовета  и являющихся в соответствии с Федеральным </w:t>
      </w:r>
      <w:hyperlink r:id="rId19" w:history="1">
        <w:r w:rsidR="00627E35" w:rsidRPr="00627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7E35" w:rsidRPr="00627E35">
        <w:rPr>
          <w:rFonts w:ascii="Times New Roman" w:hAnsi="Times New Roman" w:cs="Times New Roman"/>
          <w:sz w:val="28"/>
          <w:szCs w:val="28"/>
        </w:rPr>
        <w:t xml:space="preserve">  от 06.05.2011 № 100-ФЗ «О добровольной пожарной охране» добровольными пожарными, работниками добровольной пожарной охраны, а также членов их семей.</w:t>
      </w: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 xml:space="preserve">.5. На территории сельсовета добровольным пожарным, работникам добровольной пожарной охраны, а также членам их семей органами местного самоуправления  </w:t>
      </w:r>
      <w:proofErr w:type="gramStart"/>
      <w:r w:rsidR="00627E35" w:rsidRPr="00627E35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="00627E35" w:rsidRPr="00627E35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>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сельсовета.</w:t>
      </w:r>
    </w:p>
    <w:p w:rsidR="00627E35" w:rsidRPr="00627E35" w:rsidRDefault="00777C60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E35" w:rsidRPr="00627E35">
        <w:rPr>
          <w:rFonts w:ascii="Times New Roman" w:hAnsi="Times New Roman" w:cs="Times New Roman"/>
          <w:sz w:val="28"/>
          <w:szCs w:val="28"/>
        </w:rPr>
        <w:t>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и администрацией сельсовета общественным объединениям пожарной охраны, и иных средств, не запрещенных законодательством Российской Федерации.</w:t>
      </w:r>
    </w:p>
    <w:p w:rsidR="00627E35" w:rsidRPr="00627E35" w:rsidRDefault="00627E35" w:rsidP="00627E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9. Соблюдение требований пожарной безопасности по планировке </w:t>
      </w:r>
    </w:p>
    <w:p w:rsidR="00627E35" w:rsidRPr="00627E35" w:rsidRDefault="00627E35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и застройке территории сельсовета</w:t>
      </w:r>
    </w:p>
    <w:p w:rsidR="00627E35" w:rsidRPr="00627E35" w:rsidRDefault="00627E35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 и застройке территории сельсовета осуществляется в соответствии с Градостроительным </w:t>
      </w:r>
      <w:hyperlink r:id="rId20" w:history="1">
        <w:r w:rsidRPr="00627E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10. Установление особого противопожарного режима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lastRenderedPageBreak/>
        <w:t>10.1. В случае повышения пожарной опасности в границах сельсовета особый противопожарный режим устанавливается постановлением администрации сельсовета.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угрозы жизни и здоровью граждан;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ухудшения экологической обстановки, связанной с пожарами;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10.3. При особом противопожарном режиме администрацией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 и ликвидации пожаров.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сельсовета.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11. Противопожарная пропаганда и обучение мерам пожарной безопасности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    и рекламной продукции, проведения тематических выставок, смотров, конференций и использования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от чрезвычайных ситуаций природного и техногенного характера.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работников организаций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организуется руководителями организаций и проводится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по программам противопожарного инструктажа и (или) пожарно-технического минимума.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27E3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27E35">
        <w:rPr>
          <w:rFonts w:ascii="Times New Roman" w:hAnsi="Times New Roman" w:cs="Times New Roman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 образовательных учреждениях   проводится обязательное обучение учащихся (воспитанников) мерам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первичных мер пожарной безопасности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12.1. Руководители организаций (учреждений, предприятий) имеют право: создавать, 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реорганизовывать и ликвидировать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вносить в администрацию сельсовета  предложения  по обеспечению первичных мер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проводить работы по установлению причин и обстоятельств пожаров, </w:t>
      </w:r>
      <w:r w:rsidRPr="00627E35">
        <w:rPr>
          <w:rFonts w:ascii="Times New Roman" w:hAnsi="Times New Roman" w:cs="Times New Roman"/>
          <w:sz w:val="28"/>
          <w:szCs w:val="28"/>
        </w:rPr>
        <w:lastRenderedPageBreak/>
        <w:t>произошедших на территории организации (учреждения, предприятия);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35">
        <w:rPr>
          <w:rFonts w:ascii="Times New Roman" w:hAnsi="Times New Roman" w:cs="Times New Roman"/>
          <w:sz w:val="28"/>
          <w:szCs w:val="28"/>
        </w:rPr>
        <w:t>разрабатывать и осуществлять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 xml:space="preserve"> меры по обеспечению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627E3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27E35">
        <w:rPr>
          <w:rFonts w:ascii="Times New Roman" w:hAnsi="Times New Roman" w:cs="Times New Roman"/>
          <w:sz w:val="28"/>
          <w:szCs w:val="28"/>
        </w:rPr>
        <w:t>отивопожарной защиты,   об изменении состояния дорог и проездов;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пожарных.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</w:t>
      </w:r>
      <w:r w:rsidR="00777C60">
        <w:rPr>
          <w:rFonts w:ascii="Times New Roman" w:hAnsi="Times New Roman" w:cs="Times New Roman"/>
          <w:sz w:val="28"/>
          <w:szCs w:val="28"/>
        </w:rPr>
        <w:t>,</w:t>
      </w:r>
      <w:r w:rsidRPr="00627E35">
        <w:rPr>
          <w:rFonts w:ascii="Times New Roman" w:hAnsi="Times New Roman" w:cs="Times New Roman"/>
          <w:sz w:val="28"/>
          <w:szCs w:val="28"/>
        </w:rPr>
        <w:t xml:space="preserve"> и несут персональную ответственность за соблюдение требований безопасности на подведомственных объектах.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 xml:space="preserve"> 12.2. Граждане, проживающие на территории сельсовета, имеют право на получение информации по вопросам обеспечения первичных мер пожарной безопасности.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пожарной безопасности;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12.3. Ответственность за нарушение требований пожарной безопасности в соответствии с действующим законодательством несут: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35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должностные лица в пределах их компетенции.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27E35" w:rsidRPr="00627E35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35">
        <w:rPr>
          <w:rFonts w:ascii="Times New Roman" w:hAnsi="Times New Roman" w:cs="Times New Roman"/>
          <w:sz w:val="28"/>
          <w:szCs w:val="28"/>
        </w:rPr>
        <w:t>12.5. За нарушение требований пожарной безопасности предусмотрена дисциплинарная, административная или уголовная ответственность   в соответствии с законодательством Российской Федерации.</w:t>
      </w:r>
    </w:p>
    <w:p w:rsidR="00627E35" w:rsidRPr="00B84A63" w:rsidRDefault="00627E35" w:rsidP="00627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E35" w:rsidRPr="003A792E" w:rsidRDefault="00627E35" w:rsidP="00627E35">
      <w:pPr>
        <w:rPr>
          <w:sz w:val="28"/>
          <w:szCs w:val="28"/>
        </w:rPr>
      </w:pPr>
    </w:p>
    <w:p w:rsidR="00627E35" w:rsidRPr="00F77054" w:rsidRDefault="00627E35" w:rsidP="00627E35">
      <w:pPr>
        <w:jc w:val="center"/>
      </w:pPr>
    </w:p>
    <w:p w:rsidR="00627E35" w:rsidRDefault="00627E35" w:rsidP="00627E35"/>
    <w:p w:rsidR="00627E35" w:rsidRDefault="00627E35" w:rsidP="00627E35"/>
    <w:p w:rsidR="00627E35" w:rsidRDefault="00627E35" w:rsidP="00627E35"/>
    <w:p w:rsidR="00627E35" w:rsidRDefault="00627E35" w:rsidP="00627E35"/>
    <w:p w:rsidR="00627E35" w:rsidRPr="00F77054" w:rsidRDefault="00627E35" w:rsidP="00627E35"/>
    <w:p w:rsidR="00627E35" w:rsidRDefault="00627E35" w:rsidP="00627E35">
      <w:pPr>
        <w:jc w:val="both"/>
        <w:rPr>
          <w:sz w:val="28"/>
          <w:szCs w:val="28"/>
        </w:rPr>
      </w:pPr>
    </w:p>
    <w:p w:rsidR="00777C60" w:rsidRDefault="00777C60" w:rsidP="00627E35">
      <w:pPr>
        <w:jc w:val="both"/>
        <w:rPr>
          <w:sz w:val="28"/>
          <w:szCs w:val="28"/>
        </w:rPr>
      </w:pPr>
    </w:p>
    <w:p w:rsidR="00777C60" w:rsidRDefault="00777C60" w:rsidP="00627E35">
      <w:pPr>
        <w:jc w:val="both"/>
        <w:rPr>
          <w:sz w:val="28"/>
          <w:szCs w:val="28"/>
        </w:rPr>
      </w:pPr>
    </w:p>
    <w:p w:rsidR="00777C60" w:rsidRDefault="00777C60" w:rsidP="00627E35">
      <w:pPr>
        <w:jc w:val="both"/>
        <w:rPr>
          <w:sz w:val="28"/>
          <w:szCs w:val="28"/>
        </w:rPr>
      </w:pPr>
    </w:p>
    <w:p w:rsidR="00777C60" w:rsidRDefault="00777C60" w:rsidP="00627E35">
      <w:pPr>
        <w:jc w:val="both"/>
        <w:rPr>
          <w:sz w:val="28"/>
          <w:szCs w:val="28"/>
        </w:rPr>
      </w:pPr>
    </w:p>
    <w:p w:rsidR="00777C60" w:rsidRDefault="00777C60" w:rsidP="00627E35">
      <w:pPr>
        <w:jc w:val="both"/>
        <w:rPr>
          <w:sz w:val="28"/>
          <w:szCs w:val="28"/>
        </w:rPr>
      </w:pPr>
    </w:p>
    <w:p w:rsidR="00777C60" w:rsidRDefault="00777C60" w:rsidP="00627E35">
      <w:pPr>
        <w:jc w:val="both"/>
        <w:rPr>
          <w:sz w:val="28"/>
          <w:szCs w:val="28"/>
        </w:rPr>
      </w:pPr>
    </w:p>
    <w:p w:rsidR="006954EE" w:rsidRDefault="006954EE" w:rsidP="00475972">
      <w:pPr>
        <w:pStyle w:val="ConsPlusTitle"/>
        <w:jc w:val="both"/>
      </w:pPr>
    </w:p>
    <w:sectPr w:rsidR="006954EE" w:rsidSect="00627E35">
      <w:pgSz w:w="11906" w:h="16838"/>
      <w:pgMar w:top="1134" w:right="849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52E5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D09B8"/>
    <w:rsid w:val="005E07A7"/>
    <w:rsid w:val="00627E35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76D06"/>
    <w:rsid w:val="00777C60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4304"/>
    <w:rsid w:val="008772C4"/>
    <w:rsid w:val="008817E1"/>
    <w:rsid w:val="008C320F"/>
    <w:rsid w:val="00941271"/>
    <w:rsid w:val="00946745"/>
    <w:rsid w:val="0096629B"/>
    <w:rsid w:val="00975992"/>
    <w:rsid w:val="00980589"/>
    <w:rsid w:val="009B08A5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A4CC8"/>
    <w:rsid w:val="00AF44CC"/>
    <w:rsid w:val="00B14FE3"/>
    <w:rsid w:val="00B31E21"/>
    <w:rsid w:val="00B4663D"/>
    <w:rsid w:val="00B467AC"/>
    <w:rsid w:val="00B64AA2"/>
    <w:rsid w:val="00B73309"/>
    <w:rsid w:val="00BA16F0"/>
    <w:rsid w:val="00BC3BF4"/>
    <w:rsid w:val="00BE53B0"/>
    <w:rsid w:val="00BE6E33"/>
    <w:rsid w:val="00BF46CC"/>
    <w:rsid w:val="00C32E53"/>
    <w:rsid w:val="00C459B3"/>
    <w:rsid w:val="00C55127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771CC"/>
    <w:rsid w:val="00DA4F61"/>
    <w:rsid w:val="00DF419B"/>
    <w:rsid w:val="00E31B7B"/>
    <w:rsid w:val="00E46D94"/>
    <w:rsid w:val="00E53389"/>
    <w:rsid w:val="00E81C62"/>
    <w:rsid w:val="00EB32C7"/>
    <w:rsid w:val="00EF2D7B"/>
    <w:rsid w:val="00EF324E"/>
    <w:rsid w:val="00EF5290"/>
    <w:rsid w:val="00F019BE"/>
    <w:rsid w:val="00F05F0A"/>
    <w:rsid w:val="00F27799"/>
    <w:rsid w:val="00F96F39"/>
    <w:rsid w:val="00FB2135"/>
    <w:rsid w:val="00FB56BA"/>
    <w:rsid w:val="00FB5B7D"/>
    <w:rsid w:val="00FC26E7"/>
    <w:rsid w:val="00FD0987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Normal (Web)"/>
    <w:basedOn w:val="a"/>
    <w:rsid w:val="00627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27E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2C94-763F-4F16-B53D-95E1D478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USER04567</cp:lastModifiedBy>
  <cp:revision>78</cp:revision>
  <cp:lastPrinted>2019-04-16T09:32:00Z</cp:lastPrinted>
  <dcterms:created xsi:type="dcterms:W3CDTF">2017-10-23T04:13:00Z</dcterms:created>
  <dcterms:modified xsi:type="dcterms:W3CDTF">2019-04-16T09:34:00Z</dcterms:modified>
</cp:coreProperties>
</file>